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C4DD" w14:textId="77777777" w:rsidR="000534A6" w:rsidRDefault="000534A6">
      <w:pPr>
        <w:jc w:val="center"/>
        <w:rPr>
          <w:rFonts w:ascii="Calibri" w:eastAsia="Calibri" w:hAnsi="Calibri" w:cs="Calibri"/>
          <w:sz w:val="48"/>
          <w:szCs w:val="48"/>
        </w:rPr>
      </w:pPr>
      <w:bookmarkStart w:id="0" w:name="_GoBack"/>
      <w:bookmarkEnd w:id="0"/>
    </w:p>
    <w:p w14:paraId="63BB0730" w14:textId="77777777" w:rsidR="000534A6" w:rsidRDefault="000534A6">
      <w:pPr>
        <w:jc w:val="center"/>
        <w:rPr>
          <w:rFonts w:ascii="Calibri" w:eastAsia="Calibri" w:hAnsi="Calibri" w:cs="Calibri"/>
          <w:sz w:val="48"/>
          <w:szCs w:val="48"/>
        </w:rPr>
      </w:pPr>
    </w:p>
    <w:p w14:paraId="71CA65BA" w14:textId="5C8B369D" w:rsidR="009906AE" w:rsidRDefault="001B7900">
      <w:pPr>
        <w:jc w:val="center"/>
        <w:rPr>
          <w:rFonts w:ascii="Calibri" w:eastAsia="Calibri" w:hAnsi="Calibri" w:cs="Calibri"/>
          <w:sz w:val="48"/>
          <w:szCs w:val="48"/>
        </w:rPr>
      </w:pPr>
      <w:r>
        <w:rPr>
          <w:rFonts w:ascii="Calibri" w:eastAsia="Calibri" w:hAnsi="Calibri" w:cs="Calibri"/>
          <w:sz w:val="48"/>
          <w:szCs w:val="48"/>
        </w:rPr>
        <w:t>My Hero</w:t>
      </w:r>
    </w:p>
    <w:p w14:paraId="7CAD7485" w14:textId="77777777" w:rsidR="009906AE" w:rsidRDefault="001B7900">
      <w:pPr>
        <w:jc w:val="center"/>
        <w:rPr>
          <w:rFonts w:ascii="Calibri" w:eastAsia="Calibri" w:hAnsi="Calibri" w:cs="Calibri"/>
          <w:sz w:val="48"/>
          <w:szCs w:val="48"/>
        </w:rPr>
      </w:pPr>
      <w:r>
        <w:rPr>
          <w:rFonts w:ascii="Calibri" w:eastAsia="Calibri" w:hAnsi="Calibri" w:cs="Calibri"/>
          <w:noProof/>
          <w:sz w:val="48"/>
          <w:szCs w:val="48"/>
        </w:rPr>
        <w:drawing>
          <wp:inline distT="114300" distB="114300" distL="114300" distR="114300" wp14:anchorId="37F181FD" wp14:editId="50750215">
            <wp:extent cx="3243263" cy="2174460"/>
            <wp:effectExtent l="19050" t="19050" r="14605" b="165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43263" cy="2174460"/>
                    </a:xfrm>
                    <a:prstGeom prst="rect">
                      <a:avLst/>
                    </a:prstGeom>
                    <a:ln w="9525">
                      <a:solidFill>
                        <a:schemeClr val="tx1"/>
                      </a:solidFill>
                    </a:ln>
                  </pic:spPr>
                </pic:pic>
              </a:graphicData>
            </a:graphic>
          </wp:inline>
        </w:drawing>
      </w:r>
    </w:p>
    <w:p w14:paraId="255C1E82" w14:textId="77777777" w:rsidR="009906AE" w:rsidRDefault="009906AE">
      <w:pPr>
        <w:rPr>
          <w:rFonts w:ascii="Calibri" w:eastAsia="Calibri" w:hAnsi="Calibri" w:cs="Calibri"/>
          <w:b/>
        </w:rPr>
      </w:pPr>
    </w:p>
    <w:p w14:paraId="5A0B355F" w14:textId="77777777" w:rsidR="009906AE" w:rsidRDefault="001B7900">
      <w:pPr>
        <w:rPr>
          <w:rFonts w:ascii="Calibri" w:eastAsia="Calibri" w:hAnsi="Calibri" w:cs="Calibri"/>
          <w:b/>
        </w:rPr>
      </w:pPr>
      <w:r>
        <w:rPr>
          <w:rFonts w:ascii="Calibri" w:eastAsia="Calibri" w:hAnsi="Calibri" w:cs="Calibri"/>
          <w:b/>
        </w:rPr>
        <w:t>#1</w:t>
      </w:r>
    </w:p>
    <w:p w14:paraId="7B0B56AC" w14:textId="77777777" w:rsidR="009906AE" w:rsidRDefault="001B7900">
      <w:pPr>
        <w:rPr>
          <w:rFonts w:ascii="Calibri" w:eastAsia="Calibri" w:hAnsi="Calibri" w:cs="Calibri"/>
          <w:b/>
        </w:rPr>
      </w:pPr>
      <w:r>
        <w:rPr>
          <w:rFonts w:ascii="Calibri" w:eastAsia="Calibri" w:hAnsi="Calibri" w:cs="Calibri"/>
          <w:b/>
        </w:rPr>
        <w:t>Questions:</w:t>
      </w:r>
    </w:p>
    <w:p w14:paraId="7D090A87" w14:textId="62C37003" w:rsidR="009906AE" w:rsidRDefault="001B7900">
      <w:pPr>
        <w:numPr>
          <w:ilvl w:val="0"/>
          <w:numId w:val="1"/>
        </w:numPr>
        <w:rPr>
          <w:rFonts w:ascii="Calibri" w:eastAsia="Calibri" w:hAnsi="Calibri" w:cs="Calibri"/>
          <w:b/>
        </w:rPr>
      </w:pPr>
      <w:r>
        <w:rPr>
          <w:rFonts w:ascii="Calibri" w:eastAsia="Calibri" w:hAnsi="Calibri" w:cs="Calibri"/>
          <w:b/>
        </w:rPr>
        <w:t>List 2 people you would call your hero</w:t>
      </w:r>
      <w:r w:rsidR="000534A6">
        <w:rPr>
          <w:rFonts w:ascii="Calibri" w:eastAsia="Calibri" w:hAnsi="Calibri" w:cs="Calibri"/>
          <w:b/>
        </w:rPr>
        <w:t>es.</w:t>
      </w:r>
    </w:p>
    <w:p w14:paraId="5EE5DB98" w14:textId="77777777" w:rsidR="009906AE" w:rsidRDefault="001B7900">
      <w:pPr>
        <w:numPr>
          <w:ilvl w:val="0"/>
          <w:numId w:val="1"/>
        </w:numPr>
        <w:rPr>
          <w:rFonts w:ascii="Calibri" w:eastAsia="Calibri" w:hAnsi="Calibri" w:cs="Calibri"/>
          <w:b/>
        </w:rPr>
      </w:pPr>
      <w:r>
        <w:rPr>
          <w:rFonts w:ascii="Calibri" w:eastAsia="Calibri" w:hAnsi="Calibri" w:cs="Calibri"/>
          <w:b/>
        </w:rPr>
        <w:t>Why do you call each of these people your heroes?</w:t>
      </w:r>
    </w:p>
    <w:p w14:paraId="33264E7B" w14:textId="77777777" w:rsidR="009906AE" w:rsidRDefault="001B7900">
      <w:pPr>
        <w:numPr>
          <w:ilvl w:val="0"/>
          <w:numId w:val="1"/>
        </w:numPr>
        <w:rPr>
          <w:rFonts w:ascii="Calibri" w:eastAsia="Calibri" w:hAnsi="Calibri" w:cs="Calibri"/>
          <w:b/>
        </w:rPr>
      </w:pPr>
      <w:r>
        <w:rPr>
          <w:rFonts w:ascii="Calibri" w:eastAsia="Calibri" w:hAnsi="Calibri" w:cs="Calibri"/>
          <w:b/>
        </w:rPr>
        <w:t xml:space="preserve"> Fill in the name of your heroes at the top of each column and check off the traits that each hero has:</w:t>
      </w:r>
    </w:p>
    <w:p w14:paraId="5F9D8C9D" w14:textId="77777777" w:rsidR="009906AE" w:rsidRDefault="009906AE">
      <w:pPr>
        <w:rPr>
          <w:rFonts w:ascii="Calibri" w:eastAsia="Calibri" w:hAnsi="Calibri" w:cs="Calibri"/>
        </w:rPr>
      </w:pPr>
    </w:p>
    <w:tbl>
      <w:tblPr>
        <w:tblW w:w="5220" w:type="dxa"/>
        <w:jc w:val="center"/>
        <w:tblLook w:val="04A0" w:firstRow="1" w:lastRow="0" w:firstColumn="1" w:lastColumn="0" w:noHBand="0" w:noVBand="1"/>
      </w:tblPr>
      <w:tblGrid>
        <w:gridCol w:w="1980"/>
        <w:gridCol w:w="1620"/>
        <w:gridCol w:w="1620"/>
      </w:tblGrid>
      <w:tr w:rsidR="000534A6" w:rsidRPr="000534A6" w14:paraId="65C07724" w14:textId="77777777" w:rsidTr="000534A6">
        <w:trPr>
          <w:trHeight w:val="300"/>
          <w:jc w:val="center"/>
        </w:trPr>
        <w:tc>
          <w:tcPr>
            <w:tcW w:w="1980" w:type="dxa"/>
            <w:tcBorders>
              <w:top w:val="nil"/>
              <w:left w:val="nil"/>
              <w:bottom w:val="nil"/>
              <w:right w:val="nil"/>
            </w:tcBorders>
            <w:shd w:val="clear" w:color="auto" w:fill="auto"/>
            <w:noWrap/>
            <w:vAlign w:val="bottom"/>
            <w:hideMark/>
          </w:tcPr>
          <w:p w14:paraId="6D8AACEF" w14:textId="77777777" w:rsidR="000534A6" w:rsidRPr="000534A6" w:rsidRDefault="000534A6" w:rsidP="000534A6">
            <w:pPr>
              <w:spacing w:line="240" w:lineRule="auto"/>
              <w:rPr>
                <w:rFonts w:ascii="Times New Roman" w:eastAsia="Times New Roman" w:hAnsi="Times New Roman" w:cs="Times New Roman"/>
                <w:sz w:val="24"/>
                <w:szCs w:val="24"/>
                <w:lang w:val="en-US"/>
              </w:rPr>
            </w:pPr>
          </w:p>
        </w:tc>
        <w:tc>
          <w:tcPr>
            <w:tcW w:w="16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194036" w14:textId="77777777" w:rsidR="000534A6" w:rsidRPr="000534A6" w:rsidRDefault="000534A6" w:rsidP="000534A6">
            <w:pPr>
              <w:spacing w:line="240" w:lineRule="auto"/>
              <w:jc w:val="center"/>
              <w:rPr>
                <w:rFonts w:ascii="Calibri" w:eastAsia="Times New Roman" w:hAnsi="Calibri" w:cs="Times New Roman"/>
                <w:b/>
                <w:bCs/>
                <w:color w:val="000000"/>
                <w:lang w:val="en-US"/>
              </w:rPr>
            </w:pPr>
            <w:r w:rsidRPr="000534A6">
              <w:rPr>
                <w:rFonts w:ascii="Calibri" w:eastAsia="Times New Roman" w:hAnsi="Calibri" w:cs="Times New Roman"/>
                <w:b/>
                <w:bCs/>
                <w:color w:val="000000"/>
                <w:lang w:val="en-US"/>
              </w:rPr>
              <w:t xml:space="preserve">Hero #1      </w:t>
            </w:r>
          </w:p>
        </w:tc>
        <w:tc>
          <w:tcPr>
            <w:tcW w:w="1620" w:type="dxa"/>
            <w:tcBorders>
              <w:top w:val="single" w:sz="4" w:space="0" w:color="auto"/>
              <w:left w:val="nil"/>
              <w:bottom w:val="single" w:sz="4" w:space="0" w:color="auto"/>
              <w:right w:val="single" w:sz="4" w:space="0" w:color="auto"/>
            </w:tcBorders>
            <w:shd w:val="clear" w:color="000000" w:fill="BFBFBF"/>
            <w:noWrap/>
            <w:vAlign w:val="bottom"/>
            <w:hideMark/>
          </w:tcPr>
          <w:p w14:paraId="6FC14D54" w14:textId="77777777" w:rsidR="000534A6" w:rsidRPr="000534A6" w:rsidRDefault="000534A6" w:rsidP="000534A6">
            <w:pPr>
              <w:spacing w:line="240" w:lineRule="auto"/>
              <w:jc w:val="center"/>
              <w:rPr>
                <w:rFonts w:ascii="Calibri" w:eastAsia="Times New Roman" w:hAnsi="Calibri" w:cs="Times New Roman"/>
                <w:b/>
                <w:bCs/>
                <w:color w:val="000000"/>
                <w:lang w:val="en-US"/>
              </w:rPr>
            </w:pPr>
            <w:r w:rsidRPr="000534A6">
              <w:rPr>
                <w:rFonts w:ascii="Calibri" w:eastAsia="Times New Roman" w:hAnsi="Calibri" w:cs="Times New Roman"/>
                <w:b/>
                <w:bCs/>
                <w:color w:val="000000"/>
                <w:lang w:val="en-US"/>
              </w:rPr>
              <w:t xml:space="preserve">  Hero #2</w:t>
            </w:r>
          </w:p>
        </w:tc>
      </w:tr>
      <w:tr w:rsidR="000534A6" w:rsidRPr="000534A6" w14:paraId="44950B2A" w14:textId="77777777" w:rsidTr="000534A6">
        <w:trPr>
          <w:trHeight w:val="300"/>
          <w:jc w:val="center"/>
        </w:trPr>
        <w:tc>
          <w:tcPr>
            <w:tcW w:w="1980" w:type="dxa"/>
            <w:tcBorders>
              <w:top w:val="nil"/>
              <w:left w:val="nil"/>
              <w:bottom w:val="nil"/>
              <w:right w:val="nil"/>
            </w:tcBorders>
            <w:shd w:val="clear" w:color="auto" w:fill="auto"/>
            <w:noWrap/>
            <w:vAlign w:val="center"/>
            <w:hideMark/>
          </w:tcPr>
          <w:p w14:paraId="23A78203"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Calibri" w:hAnsi="Calibri" w:cs="Calibri"/>
                <w:color w:val="000000"/>
              </w:rPr>
              <w:t>Are your heroes ↓</w:t>
            </w:r>
          </w:p>
        </w:tc>
        <w:tc>
          <w:tcPr>
            <w:tcW w:w="1620" w:type="dxa"/>
            <w:tcBorders>
              <w:top w:val="nil"/>
              <w:left w:val="single" w:sz="4" w:space="0" w:color="auto"/>
              <w:bottom w:val="single" w:sz="4" w:space="0" w:color="auto"/>
              <w:right w:val="single" w:sz="4" w:space="0" w:color="auto"/>
            </w:tcBorders>
            <w:shd w:val="clear" w:color="000000" w:fill="D9D9D9"/>
            <w:noWrap/>
            <w:vAlign w:val="bottom"/>
            <w:hideMark/>
          </w:tcPr>
          <w:p w14:paraId="6C337013"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000000" w:fill="D9D9D9"/>
            <w:noWrap/>
            <w:vAlign w:val="center"/>
            <w:hideMark/>
          </w:tcPr>
          <w:p w14:paraId="0C5F7195"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xml:space="preserve"> </w:t>
            </w:r>
          </w:p>
        </w:tc>
      </w:tr>
      <w:tr w:rsidR="000534A6" w:rsidRPr="000534A6" w14:paraId="3F0A7DBF" w14:textId="77777777" w:rsidTr="000534A6">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DA2047"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Calibri" w:hAnsi="Calibri" w:cs="Calibri"/>
                <w:color w:val="000000"/>
              </w:rPr>
              <w:t>Cool</w:t>
            </w:r>
          </w:p>
        </w:tc>
        <w:tc>
          <w:tcPr>
            <w:tcW w:w="1620" w:type="dxa"/>
            <w:tcBorders>
              <w:top w:val="nil"/>
              <w:left w:val="nil"/>
              <w:bottom w:val="single" w:sz="4" w:space="0" w:color="auto"/>
              <w:right w:val="single" w:sz="4" w:space="0" w:color="auto"/>
            </w:tcBorders>
            <w:shd w:val="clear" w:color="auto" w:fill="auto"/>
            <w:noWrap/>
            <w:vAlign w:val="bottom"/>
            <w:hideMark/>
          </w:tcPr>
          <w:p w14:paraId="5F150B59"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45614114"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xml:space="preserve"> </w:t>
            </w:r>
          </w:p>
        </w:tc>
      </w:tr>
      <w:tr w:rsidR="000534A6" w:rsidRPr="000534A6" w14:paraId="4A596761" w14:textId="77777777" w:rsidTr="000534A6">
        <w:trPr>
          <w:trHeight w:val="300"/>
          <w:jc w:val="center"/>
        </w:trPr>
        <w:tc>
          <w:tcPr>
            <w:tcW w:w="1980" w:type="dxa"/>
            <w:tcBorders>
              <w:top w:val="nil"/>
              <w:left w:val="single" w:sz="4" w:space="0" w:color="auto"/>
              <w:bottom w:val="single" w:sz="4" w:space="0" w:color="auto"/>
              <w:right w:val="single" w:sz="4" w:space="0" w:color="auto"/>
            </w:tcBorders>
            <w:shd w:val="clear" w:color="000000" w:fill="D9D9D9"/>
            <w:noWrap/>
            <w:vAlign w:val="center"/>
            <w:hideMark/>
          </w:tcPr>
          <w:p w14:paraId="1086EE4B"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Calibri" w:hAnsi="Calibri" w:cs="Calibri"/>
                <w:color w:val="000000"/>
              </w:rPr>
              <w:t>Wealthy</w:t>
            </w:r>
          </w:p>
        </w:tc>
        <w:tc>
          <w:tcPr>
            <w:tcW w:w="1620" w:type="dxa"/>
            <w:tcBorders>
              <w:top w:val="nil"/>
              <w:left w:val="nil"/>
              <w:bottom w:val="single" w:sz="4" w:space="0" w:color="auto"/>
              <w:right w:val="single" w:sz="4" w:space="0" w:color="auto"/>
            </w:tcBorders>
            <w:shd w:val="clear" w:color="auto" w:fill="auto"/>
            <w:noWrap/>
            <w:vAlign w:val="bottom"/>
            <w:hideMark/>
          </w:tcPr>
          <w:p w14:paraId="237067EC"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2A4F96D0"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xml:space="preserve"> </w:t>
            </w:r>
          </w:p>
        </w:tc>
      </w:tr>
      <w:tr w:rsidR="000534A6" w:rsidRPr="000534A6" w14:paraId="70AC62C8" w14:textId="77777777" w:rsidTr="000534A6">
        <w:trPr>
          <w:trHeight w:val="300"/>
          <w:jc w:val="center"/>
        </w:trPr>
        <w:tc>
          <w:tcPr>
            <w:tcW w:w="1980" w:type="dxa"/>
            <w:tcBorders>
              <w:top w:val="nil"/>
              <w:left w:val="single" w:sz="4" w:space="0" w:color="auto"/>
              <w:bottom w:val="single" w:sz="4" w:space="0" w:color="auto"/>
              <w:right w:val="single" w:sz="4" w:space="0" w:color="auto"/>
            </w:tcBorders>
            <w:shd w:val="clear" w:color="000000" w:fill="D9D9D9"/>
            <w:noWrap/>
            <w:vAlign w:val="center"/>
            <w:hideMark/>
          </w:tcPr>
          <w:p w14:paraId="62DFC875"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Calibri" w:hAnsi="Calibri" w:cs="Calibri"/>
                <w:color w:val="000000"/>
              </w:rPr>
              <w:t>Quiet</w:t>
            </w:r>
          </w:p>
        </w:tc>
        <w:tc>
          <w:tcPr>
            <w:tcW w:w="1620" w:type="dxa"/>
            <w:tcBorders>
              <w:top w:val="nil"/>
              <w:left w:val="nil"/>
              <w:bottom w:val="single" w:sz="4" w:space="0" w:color="auto"/>
              <w:right w:val="single" w:sz="4" w:space="0" w:color="auto"/>
            </w:tcBorders>
            <w:shd w:val="clear" w:color="auto" w:fill="auto"/>
            <w:noWrap/>
            <w:vAlign w:val="bottom"/>
            <w:hideMark/>
          </w:tcPr>
          <w:p w14:paraId="3E1A10A3"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08FD18C8"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xml:space="preserve"> </w:t>
            </w:r>
          </w:p>
        </w:tc>
      </w:tr>
      <w:tr w:rsidR="000534A6" w:rsidRPr="000534A6" w14:paraId="474C97D0" w14:textId="77777777" w:rsidTr="000534A6">
        <w:trPr>
          <w:trHeight w:val="300"/>
          <w:jc w:val="center"/>
        </w:trPr>
        <w:tc>
          <w:tcPr>
            <w:tcW w:w="1980" w:type="dxa"/>
            <w:tcBorders>
              <w:top w:val="nil"/>
              <w:left w:val="single" w:sz="4" w:space="0" w:color="auto"/>
              <w:bottom w:val="single" w:sz="4" w:space="0" w:color="auto"/>
              <w:right w:val="single" w:sz="4" w:space="0" w:color="auto"/>
            </w:tcBorders>
            <w:shd w:val="clear" w:color="000000" w:fill="D9D9D9"/>
            <w:noWrap/>
            <w:vAlign w:val="center"/>
            <w:hideMark/>
          </w:tcPr>
          <w:p w14:paraId="2056805B"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Calibri" w:hAnsi="Calibri" w:cs="Calibri"/>
                <w:color w:val="000000"/>
              </w:rPr>
              <w:t>Loud</w:t>
            </w:r>
          </w:p>
        </w:tc>
        <w:tc>
          <w:tcPr>
            <w:tcW w:w="1620" w:type="dxa"/>
            <w:tcBorders>
              <w:top w:val="nil"/>
              <w:left w:val="nil"/>
              <w:bottom w:val="single" w:sz="4" w:space="0" w:color="auto"/>
              <w:right w:val="single" w:sz="4" w:space="0" w:color="auto"/>
            </w:tcBorders>
            <w:shd w:val="clear" w:color="auto" w:fill="auto"/>
            <w:noWrap/>
            <w:vAlign w:val="bottom"/>
            <w:hideMark/>
          </w:tcPr>
          <w:p w14:paraId="3186D38A"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1C6E1C9E"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xml:space="preserve"> </w:t>
            </w:r>
          </w:p>
        </w:tc>
      </w:tr>
      <w:tr w:rsidR="000534A6" w:rsidRPr="000534A6" w14:paraId="763C4571" w14:textId="77777777" w:rsidTr="000534A6">
        <w:trPr>
          <w:trHeight w:val="300"/>
          <w:jc w:val="center"/>
        </w:trPr>
        <w:tc>
          <w:tcPr>
            <w:tcW w:w="1980" w:type="dxa"/>
            <w:tcBorders>
              <w:top w:val="nil"/>
              <w:left w:val="single" w:sz="4" w:space="0" w:color="auto"/>
              <w:bottom w:val="single" w:sz="4" w:space="0" w:color="auto"/>
              <w:right w:val="single" w:sz="4" w:space="0" w:color="auto"/>
            </w:tcBorders>
            <w:shd w:val="clear" w:color="000000" w:fill="D9D9D9"/>
            <w:noWrap/>
            <w:vAlign w:val="center"/>
            <w:hideMark/>
          </w:tcPr>
          <w:p w14:paraId="6068EC2A"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Calibri" w:hAnsi="Calibri" w:cs="Calibri"/>
                <w:color w:val="000000"/>
              </w:rPr>
              <w:t>Strong</w:t>
            </w:r>
          </w:p>
        </w:tc>
        <w:tc>
          <w:tcPr>
            <w:tcW w:w="1620" w:type="dxa"/>
            <w:tcBorders>
              <w:top w:val="nil"/>
              <w:left w:val="nil"/>
              <w:bottom w:val="single" w:sz="4" w:space="0" w:color="auto"/>
              <w:right w:val="single" w:sz="4" w:space="0" w:color="auto"/>
            </w:tcBorders>
            <w:shd w:val="clear" w:color="auto" w:fill="auto"/>
            <w:noWrap/>
            <w:vAlign w:val="bottom"/>
            <w:hideMark/>
          </w:tcPr>
          <w:p w14:paraId="3438ECC9"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06E0B995"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xml:space="preserve"> </w:t>
            </w:r>
          </w:p>
        </w:tc>
      </w:tr>
      <w:tr w:rsidR="000534A6" w:rsidRPr="000534A6" w14:paraId="5AE7773F" w14:textId="77777777" w:rsidTr="000534A6">
        <w:trPr>
          <w:trHeight w:val="300"/>
          <w:jc w:val="center"/>
        </w:trPr>
        <w:tc>
          <w:tcPr>
            <w:tcW w:w="1980" w:type="dxa"/>
            <w:tcBorders>
              <w:top w:val="nil"/>
              <w:left w:val="single" w:sz="4" w:space="0" w:color="auto"/>
              <w:bottom w:val="single" w:sz="4" w:space="0" w:color="auto"/>
              <w:right w:val="single" w:sz="4" w:space="0" w:color="auto"/>
            </w:tcBorders>
            <w:shd w:val="clear" w:color="000000" w:fill="D9D9D9"/>
            <w:noWrap/>
            <w:vAlign w:val="center"/>
            <w:hideMark/>
          </w:tcPr>
          <w:p w14:paraId="014108B9"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Calibri" w:hAnsi="Calibri" w:cs="Calibri"/>
                <w:color w:val="000000"/>
              </w:rPr>
              <w:t>Funny</w:t>
            </w:r>
          </w:p>
        </w:tc>
        <w:tc>
          <w:tcPr>
            <w:tcW w:w="1620" w:type="dxa"/>
            <w:tcBorders>
              <w:top w:val="nil"/>
              <w:left w:val="nil"/>
              <w:bottom w:val="single" w:sz="4" w:space="0" w:color="auto"/>
              <w:right w:val="single" w:sz="4" w:space="0" w:color="auto"/>
            </w:tcBorders>
            <w:shd w:val="clear" w:color="auto" w:fill="auto"/>
            <w:noWrap/>
            <w:vAlign w:val="bottom"/>
            <w:hideMark/>
          </w:tcPr>
          <w:p w14:paraId="36F860AC"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71A17A8D"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xml:space="preserve"> </w:t>
            </w:r>
          </w:p>
        </w:tc>
      </w:tr>
      <w:tr w:rsidR="000534A6" w:rsidRPr="000534A6" w14:paraId="2B83ADA7" w14:textId="77777777" w:rsidTr="000534A6">
        <w:trPr>
          <w:trHeight w:val="300"/>
          <w:jc w:val="center"/>
        </w:trPr>
        <w:tc>
          <w:tcPr>
            <w:tcW w:w="1980" w:type="dxa"/>
            <w:tcBorders>
              <w:top w:val="nil"/>
              <w:left w:val="single" w:sz="4" w:space="0" w:color="auto"/>
              <w:bottom w:val="single" w:sz="4" w:space="0" w:color="auto"/>
              <w:right w:val="single" w:sz="4" w:space="0" w:color="auto"/>
            </w:tcBorders>
            <w:shd w:val="clear" w:color="000000" w:fill="D9D9D9"/>
            <w:noWrap/>
            <w:vAlign w:val="center"/>
            <w:hideMark/>
          </w:tcPr>
          <w:p w14:paraId="7CD687D2"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Calibri" w:hAnsi="Calibri" w:cs="Calibri"/>
                <w:color w:val="000000"/>
              </w:rPr>
              <w:t>Smart</w:t>
            </w:r>
          </w:p>
        </w:tc>
        <w:tc>
          <w:tcPr>
            <w:tcW w:w="1620" w:type="dxa"/>
            <w:tcBorders>
              <w:top w:val="nil"/>
              <w:left w:val="nil"/>
              <w:bottom w:val="single" w:sz="4" w:space="0" w:color="auto"/>
              <w:right w:val="single" w:sz="4" w:space="0" w:color="auto"/>
            </w:tcBorders>
            <w:shd w:val="clear" w:color="auto" w:fill="auto"/>
            <w:noWrap/>
            <w:vAlign w:val="bottom"/>
            <w:hideMark/>
          </w:tcPr>
          <w:p w14:paraId="4D257E9F"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32777301"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xml:space="preserve"> </w:t>
            </w:r>
          </w:p>
        </w:tc>
      </w:tr>
      <w:tr w:rsidR="000534A6" w:rsidRPr="000534A6" w14:paraId="3850FB53" w14:textId="77777777" w:rsidTr="000534A6">
        <w:trPr>
          <w:trHeight w:val="300"/>
          <w:jc w:val="center"/>
        </w:trPr>
        <w:tc>
          <w:tcPr>
            <w:tcW w:w="1980" w:type="dxa"/>
            <w:tcBorders>
              <w:top w:val="nil"/>
              <w:left w:val="single" w:sz="4" w:space="0" w:color="auto"/>
              <w:bottom w:val="single" w:sz="4" w:space="0" w:color="auto"/>
              <w:right w:val="single" w:sz="4" w:space="0" w:color="auto"/>
            </w:tcBorders>
            <w:shd w:val="clear" w:color="000000" w:fill="D9D9D9"/>
            <w:noWrap/>
            <w:vAlign w:val="center"/>
            <w:hideMark/>
          </w:tcPr>
          <w:p w14:paraId="75A9B3A9"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Calibri" w:hAnsi="Calibri" w:cs="Calibri"/>
                <w:color w:val="000000"/>
              </w:rPr>
              <w:t>Courageous</w:t>
            </w:r>
          </w:p>
        </w:tc>
        <w:tc>
          <w:tcPr>
            <w:tcW w:w="1620" w:type="dxa"/>
            <w:tcBorders>
              <w:top w:val="nil"/>
              <w:left w:val="nil"/>
              <w:bottom w:val="single" w:sz="4" w:space="0" w:color="auto"/>
              <w:right w:val="single" w:sz="4" w:space="0" w:color="auto"/>
            </w:tcBorders>
            <w:shd w:val="clear" w:color="auto" w:fill="auto"/>
            <w:noWrap/>
            <w:vAlign w:val="bottom"/>
            <w:hideMark/>
          </w:tcPr>
          <w:p w14:paraId="0A5E4BFD"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5E95EA79"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xml:space="preserve"> </w:t>
            </w:r>
          </w:p>
        </w:tc>
      </w:tr>
      <w:tr w:rsidR="000534A6" w:rsidRPr="000534A6" w14:paraId="1554D325" w14:textId="77777777" w:rsidTr="000534A6">
        <w:trPr>
          <w:trHeight w:val="300"/>
          <w:jc w:val="center"/>
        </w:trPr>
        <w:tc>
          <w:tcPr>
            <w:tcW w:w="1980" w:type="dxa"/>
            <w:tcBorders>
              <w:top w:val="nil"/>
              <w:left w:val="single" w:sz="4" w:space="0" w:color="auto"/>
              <w:bottom w:val="single" w:sz="4" w:space="0" w:color="auto"/>
              <w:right w:val="single" w:sz="4" w:space="0" w:color="auto"/>
            </w:tcBorders>
            <w:shd w:val="clear" w:color="000000" w:fill="D9D9D9"/>
            <w:noWrap/>
            <w:vAlign w:val="center"/>
            <w:hideMark/>
          </w:tcPr>
          <w:p w14:paraId="15C6710D"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Calibri" w:hAnsi="Calibri" w:cs="Calibri"/>
                <w:color w:val="000000"/>
              </w:rPr>
              <w:t>Attractive</w:t>
            </w:r>
          </w:p>
        </w:tc>
        <w:tc>
          <w:tcPr>
            <w:tcW w:w="1620" w:type="dxa"/>
            <w:tcBorders>
              <w:top w:val="nil"/>
              <w:left w:val="nil"/>
              <w:bottom w:val="single" w:sz="4" w:space="0" w:color="auto"/>
              <w:right w:val="single" w:sz="4" w:space="0" w:color="auto"/>
            </w:tcBorders>
            <w:shd w:val="clear" w:color="auto" w:fill="auto"/>
            <w:noWrap/>
            <w:vAlign w:val="bottom"/>
            <w:hideMark/>
          </w:tcPr>
          <w:p w14:paraId="78EBC7A7"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085739E6"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xml:space="preserve"> </w:t>
            </w:r>
          </w:p>
        </w:tc>
      </w:tr>
      <w:tr w:rsidR="000534A6" w:rsidRPr="000534A6" w14:paraId="01B499B6" w14:textId="77777777" w:rsidTr="000534A6">
        <w:trPr>
          <w:trHeight w:val="300"/>
          <w:jc w:val="center"/>
        </w:trPr>
        <w:tc>
          <w:tcPr>
            <w:tcW w:w="1980" w:type="dxa"/>
            <w:tcBorders>
              <w:top w:val="nil"/>
              <w:left w:val="single" w:sz="4" w:space="0" w:color="auto"/>
              <w:bottom w:val="single" w:sz="4" w:space="0" w:color="auto"/>
              <w:right w:val="single" w:sz="4" w:space="0" w:color="auto"/>
            </w:tcBorders>
            <w:shd w:val="clear" w:color="000000" w:fill="D9D9D9"/>
            <w:noWrap/>
            <w:vAlign w:val="center"/>
            <w:hideMark/>
          </w:tcPr>
          <w:p w14:paraId="7234FAD2"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Calibri" w:hAnsi="Calibri" w:cs="Calibri"/>
                <w:color w:val="000000"/>
              </w:rPr>
              <w:t>Tough</w:t>
            </w:r>
          </w:p>
        </w:tc>
        <w:tc>
          <w:tcPr>
            <w:tcW w:w="1620" w:type="dxa"/>
            <w:tcBorders>
              <w:top w:val="nil"/>
              <w:left w:val="nil"/>
              <w:bottom w:val="single" w:sz="4" w:space="0" w:color="auto"/>
              <w:right w:val="single" w:sz="4" w:space="0" w:color="auto"/>
            </w:tcBorders>
            <w:shd w:val="clear" w:color="auto" w:fill="auto"/>
            <w:noWrap/>
            <w:vAlign w:val="bottom"/>
            <w:hideMark/>
          </w:tcPr>
          <w:p w14:paraId="758735F5"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5F2DF8F4"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xml:space="preserve"> </w:t>
            </w:r>
          </w:p>
        </w:tc>
      </w:tr>
      <w:tr w:rsidR="000534A6" w:rsidRPr="000534A6" w14:paraId="44493ACA" w14:textId="77777777" w:rsidTr="000534A6">
        <w:trPr>
          <w:trHeight w:val="300"/>
          <w:jc w:val="center"/>
        </w:trPr>
        <w:tc>
          <w:tcPr>
            <w:tcW w:w="1980" w:type="dxa"/>
            <w:tcBorders>
              <w:top w:val="nil"/>
              <w:left w:val="single" w:sz="4" w:space="0" w:color="auto"/>
              <w:bottom w:val="single" w:sz="4" w:space="0" w:color="auto"/>
              <w:right w:val="single" w:sz="4" w:space="0" w:color="auto"/>
            </w:tcBorders>
            <w:shd w:val="clear" w:color="000000" w:fill="D9D9D9"/>
            <w:noWrap/>
            <w:vAlign w:val="center"/>
            <w:hideMark/>
          </w:tcPr>
          <w:p w14:paraId="08799245"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Calibri" w:hAnsi="Calibri" w:cs="Calibri"/>
                <w:color w:val="000000"/>
              </w:rPr>
              <w:t>Generous</w:t>
            </w:r>
          </w:p>
        </w:tc>
        <w:tc>
          <w:tcPr>
            <w:tcW w:w="1620" w:type="dxa"/>
            <w:tcBorders>
              <w:top w:val="nil"/>
              <w:left w:val="nil"/>
              <w:bottom w:val="single" w:sz="4" w:space="0" w:color="auto"/>
              <w:right w:val="single" w:sz="4" w:space="0" w:color="auto"/>
            </w:tcBorders>
            <w:shd w:val="clear" w:color="auto" w:fill="auto"/>
            <w:noWrap/>
            <w:vAlign w:val="bottom"/>
            <w:hideMark/>
          </w:tcPr>
          <w:p w14:paraId="3AED088E"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326E15DB"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xml:space="preserve"> </w:t>
            </w:r>
          </w:p>
        </w:tc>
      </w:tr>
      <w:tr w:rsidR="000534A6" w:rsidRPr="000534A6" w14:paraId="18030443" w14:textId="77777777" w:rsidTr="000534A6">
        <w:trPr>
          <w:trHeight w:val="300"/>
          <w:jc w:val="center"/>
        </w:trPr>
        <w:tc>
          <w:tcPr>
            <w:tcW w:w="1980" w:type="dxa"/>
            <w:tcBorders>
              <w:top w:val="nil"/>
              <w:left w:val="single" w:sz="4" w:space="0" w:color="auto"/>
              <w:bottom w:val="single" w:sz="4" w:space="0" w:color="auto"/>
              <w:right w:val="single" w:sz="4" w:space="0" w:color="auto"/>
            </w:tcBorders>
            <w:shd w:val="clear" w:color="000000" w:fill="D9D9D9"/>
            <w:noWrap/>
            <w:vAlign w:val="center"/>
            <w:hideMark/>
          </w:tcPr>
          <w:p w14:paraId="4861351E"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Calibri" w:hAnsi="Calibri" w:cs="Calibri"/>
                <w:color w:val="000000"/>
              </w:rPr>
              <w:t>Thoughtful</w:t>
            </w:r>
          </w:p>
        </w:tc>
        <w:tc>
          <w:tcPr>
            <w:tcW w:w="1620" w:type="dxa"/>
            <w:tcBorders>
              <w:top w:val="nil"/>
              <w:left w:val="nil"/>
              <w:bottom w:val="single" w:sz="4" w:space="0" w:color="auto"/>
              <w:right w:val="single" w:sz="4" w:space="0" w:color="auto"/>
            </w:tcBorders>
            <w:shd w:val="clear" w:color="auto" w:fill="auto"/>
            <w:noWrap/>
            <w:vAlign w:val="bottom"/>
            <w:hideMark/>
          </w:tcPr>
          <w:p w14:paraId="543FA2A7"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84FC9F2"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r>
      <w:tr w:rsidR="000534A6" w:rsidRPr="000534A6" w14:paraId="44C8EE15" w14:textId="77777777" w:rsidTr="000534A6">
        <w:trPr>
          <w:trHeight w:val="300"/>
          <w:jc w:val="center"/>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14:paraId="46C72C6C" w14:textId="77777777" w:rsidR="000534A6" w:rsidRPr="000534A6" w:rsidRDefault="000534A6" w:rsidP="000534A6">
            <w:pPr>
              <w:spacing w:line="240" w:lineRule="auto"/>
              <w:jc w:val="center"/>
              <w:rPr>
                <w:rFonts w:ascii="Calibri" w:eastAsia="Times New Roman" w:hAnsi="Calibri" w:cs="Times New Roman"/>
                <w:color w:val="000000"/>
                <w:lang w:val="en-US"/>
              </w:rPr>
            </w:pPr>
            <w:r w:rsidRPr="000534A6">
              <w:rPr>
                <w:rFonts w:ascii="Calibri" w:eastAsia="Times New Roman" w:hAnsi="Calibri" w:cs="Times New Roman"/>
                <w:color w:val="000000"/>
              </w:rPr>
              <w:t>Famous</w:t>
            </w:r>
          </w:p>
        </w:tc>
        <w:tc>
          <w:tcPr>
            <w:tcW w:w="1620" w:type="dxa"/>
            <w:tcBorders>
              <w:top w:val="nil"/>
              <w:left w:val="nil"/>
              <w:bottom w:val="single" w:sz="4" w:space="0" w:color="auto"/>
              <w:right w:val="single" w:sz="4" w:space="0" w:color="auto"/>
            </w:tcBorders>
            <w:shd w:val="clear" w:color="auto" w:fill="auto"/>
            <w:noWrap/>
            <w:vAlign w:val="bottom"/>
            <w:hideMark/>
          </w:tcPr>
          <w:p w14:paraId="61FFF9E8"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4232ED8" w14:textId="77777777" w:rsidR="000534A6" w:rsidRPr="000534A6" w:rsidRDefault="000534A6" w:rsidP="000534A6">
            <w:pPr>
              <w:spacing w:line="240" w:lineRule="auto"/>
              <w:rPr>
                <w:rFonts w:ascii="Calibri" w:eastAsia="Times New Roman" w:hAnsi="Calibri" w:cs="Times New Roman"/>
                <w:color w:val="000000"/>
                <w:lang w:val="en-US"/>
              </w:rPr>
            </w:pPr>
            <w:r w:rsidRPr="000534A6">
              <w:rPr>
                <w:rFonts w:ascii="Calibri" w:eastAsia="Times New Roman" w:hAnsi="Calibri" w:cs="Times New Roman"/>
                <w:color w:val="000000"/>
                <w:lang w:val="en-US"/>
              </w:rPr>
              <w:t> </w:t>
            </w:r>
          </w:p>
        </w:tc>
      </w:tr>
    </w:tbl>
    <w:p w14:paraId="2B34F05A" w14:textId="77777777" w:rsidR="009906AE" w:rsidRDefault="009906AE">
      <w:pPr>
        <w:rPr>
          <w:rFonts w:ascii="Calibri" w:eastAsia="Calibri" w:hAnsi="Calibri" w:cs="Calibri"/>
        </w:rPr>
      </w:pPr>
    </w:p>
    <w:p w14:paraId="13084B19" w14:textId="77777777" w:rsidR="000534A6" w:rsidRDefault="000534A6">
      <w:pPr>
        <w:rPr>
          <w:rFonts w:ascii="Calibri" w:eastAsia="Calibri" w:hAnsi="Calibri" w:cs="Calibri"/>
          <w:b/>
        </w:rPr>
      </w:pPr>
    </w:p>
    <w:p w14:paraId="28F57261" w14:textId="2CBE13BF" w:rsidR="009906AE" w:rsidRDefault="001B7900">
      <w:pPr>
        <w:rPr>
          <w:rFonts w:ascii="Calibri" w:eastAsia="Calibri" w:hAnsi="Calibri" w:cs="Calibri"/>
          <w:b/>
        </w:rPr>
      </w:pPr>
      <w:r>
        <w:rPr>
          <w:rFonts w:ascii="Calibri" w:eastAsia="Calibri" w:hAnsi="Calibri" w:cs="Calibri"/>
          <w:b/>
        </w:rPr>
        <w:t>#2</w:t>
      </w:r>
    </w:p>
    <w:p w14:paraId="1EB68EED" w14:textId="2F2338D5" w:rsidR="000534A6" w:rsidRDefault="000534A6">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54813B3" wp14:editId="6928AF70">
                <wp:simplePos x="0" y="0"/>
                <wp:positionH relativeFrom="margin">
                  <wp:posOffset>0</wp:posOffset>
                </wp:positionH>
                <wp:positionV relativeFrom="paragraph">
                  <wp:posOffset>189230</wp:posOffset>
                </wp:positionV>
                <wp:extent cx="5153025" cy="895350"/>
                <wp:effectExtent l="0" t="0" r="2857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895350"/>
                        </a:xfrm>
                        <a:prstGeom prst="rect">
                          <a:avLst/>
                        </a:prstGeom>
                        <a:noFill/>
                        <a:ln w="6350" cap="flat" cmpd="sng" algn="ctr">
                          <a:solidFill>
                            <a:srgbClr val="000000"/>
                          </a:solidFill>
                          <a:prstDash val="solid"/>
                          <a:miter lim="800000"/>
                          <a:headEnd/>
                          <a:tailEnd/>
                        </a:ln>
                        <a:effectLst/>
                      </wps:spPr>
                      <wps:txbx>
                        <w:txbxContent>
                          <w:p w14:paraId="6820D54E" w14:textId="77777777" w:rsidR="000534A6" w:rsidRPr="000534A6" w:rsidRDefault="000534A6" w:rsidP="000534A6">
                            <w:pPr>
                              <w:rPr>
                                <w:rFonts w:ascii="Calibri" w:eastAsia="Calibri" w:hAnsi="Calibri" w:cs="Calibri"/>
                                <w:b/>
                              </w:rPr>
                            </w:pPr>
                            <w:r w:rsidRPr="000534A6">
                              <w:rPr>
                                <w:rFonts w:ascii="Calibri" w:eastAsia="Calibri" w:hAnsi="Calibri" w:cs="Calibri"/>
                                <w:b/>
                              </w:rPr>
                              <w:t>Cambridge Dictionary</w:t>
                            </w:r>
                          </w:p>
                          <w:p w14:paraId="4EA4009B" w14:textId="77777777" w:rsidR="000534A6" w:rsidRPr="000534A6" w:rsidRDefault="000534A6" w:rsidP="000534A6">
                            <w:pPr>
                              <w:rPr>
                                <w:rFonts w:ascii="Calibri" w:eastAsia="Calibri" w:hAnsi="Calibri" w:cs="Calibri"/>
                                <w:b/>
                              </w:rPr>
                            </w:pPr>
                            <w:r w:rsidRPr="000534A6">
                              <w:rPr>
                                <w:rFonts w:ascii="Calibri" w:eastAsia="Calibri" w:hAnsi="Calibri" w:cs="Calibri"/>
                                <w:b/>
                              </w:rPr>
                              <w:t>Hero Worship</w:t>
                            </w:r>
                          </w:p>
                          <w:p w14:paraId="04B80A09" w14:textId="77777777" w:rsidR="000534A6" w:rsidRPr="000534A6" w:rsidRDefault="000534A6" w:rsidP="000534A6">
                            <w:pPr>
                              <w:rPr>
                                <w:rFonts w:ascii="Calibri" w:eastAsia="Calibri" w:hAnsi="Calibri" w:cs="Calibri"/>
                              </w:rPr>
                            </w:pPr>
                            <w:r w:rsidRPr="000534A6">
                              <w:rPr>
                                <w:rFonts w:ascii="Calibri" w:eastAsia="Calibri" w:hAnsi="Calibri" w:cs="Calibri"/>
                              </w:rPr>
                              <w:t>A feeling of extreme admiration for someone, imagining that they have qualities or abilities that are better than anyone else's.</w:t>
                            </w:r>
                          </w:p>
                          <w:p w14:paraId="517A9BBB" w14:textId="77777777" w:rsidR="000534A6" w:rsidRPr="000534A6" w:rsidRDefault="000534A6" w:rsidP="000534A6">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4813B3" id="_x0000_t202" coordsize="21600,21600" o:spt="202" path="m,l,21600r21600,l21600,xe">
                <v:stroke joinstyle="miter"/>
                <v:path gradientshapeok="t" o:connecttype="rect"/>
              </v:shapetype>
              <v:shape id="Text Box 6" o:spid="_x0000_s1026" type="#_x0000_t202" style="position:absolute;margin-left:0;margin-top:14.9pt;width:405.7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" filled="f" strokeweight=".5pt">
                <v:textbox>
                  <w:txbxContent>
                    <w:p w14:paraId="6820D54E" w14:textId="77777777" w:rsidR="000534A6" w:rsidRPr="000534A6" w:rsidRDefault="000534A6" w:rsidP="000534A6">
                      <w:pPr>
                        <w:rPr>
                          <w:rFonts w:ascii="Calibri" w:eastAsia="Calibri" w:hAnsi="Calibri" w:cs="Calibri"/>
                          <w:b/>
                        </w:rPr>
                      </w:pPr>
                      <w:r w:rsidRPr="000534A6">
                        <w:rPr>
                          <w:rFonts w:ascii="Calibri" w:eastAsia="Calibri" w:hAnsi="Calibri" w:cs="Calibri"/>
                          <w:b/>
                        </w:rPr>
                        <w:t>Cambridge Dictionary</w:t>
                      </w:r>
                    </w:p>
                    <w:p w14:paraId="4EA4009B" w14:textId="77777777" w:rsidR="000534A6" w:rsidRPr="000534A6" w:rsidRDefault="000534A6" w:rsidP="000534A6">
                      <w:pPr>
                        <w:rPr>
                          <w:rFonts w:ascii="Calibri" w:eastAsia="Calibri" w:hAnsi="Calibri" w:cs="Calibri"/>
                          <w:b/>
                        </w:rPr>
                      </w:pPr>
                      <w:r w:rsidRPr="000534A6">
                        <w:rPr>
                          <w:rFonts w:ascii="Calibri" w:eastAsia="Calibri" w:hAnsi="Calibri" w:cs="Calibri"/>
                          <w:b/>
                        </w:rPr>
                        <w:t>Hero Worship</w:t>
                      </w:r>
                    </w:p>
                    <w:p w14:paraId="04B80A09" w14:textId="77777777" w:rsidR="000534A6" w:rsidRPr="000534A6" w:rsidRDefault="000534A6" w:rsidP="000534A6">
                      <w:pPr>
                        <w:rPr>
                          <w:rFonts w:ascii="Calibri" w:eastAsia="Calibri" w:hAnsi="Calibri" w:cs="Calibri"/>
                        </w:rPr>
                      </w:pPr>
                      <w:r w:rsidRPr="000534A6">
                        <w:rPr>
                          <w:rFonts w:ascii="Calibri" w:eastAsia="Calibri" w:hAnsi="Calibri" w:cs="Calibri"/>
                        </w:rPr>
                        <w:t>A feeling of extreme admiration for someone, imagining that they have qualities or abilities that are better than anyone else's.</w:t>
                      </w:r>
                    </w:p>
                    <w:p w14:paraId="517A9BBB" w14:textId="77777777" w:rsidR="000534A6" w:rsidRPr="000534A6" w:rsidRDefault="000534A6" w:rsidP="000534A6">
                      <w:pPr>
                        <w:rPr>
                          <w:rFonts w:asciiTheme="majorHAnsi" w:eastAsia="Calibri" w:hAnsiTheme="majorHAnsi" w:cs="Calibri"/>
                        </w:rPr>
                      </w:pPr>
                    </w:p>
                  </w:txbxContent>
                </v:textbox>
                <w10:wrap type="topAndBottom" anchorx="margin"/>
              </v:shape>
            </w:pict>
          </mc:Fallback>
        </mc:AlternateContent>
      </w:r>
    </w:p>
    <w:p w14:paraId="5085F55C" w14:textId="77777777" w:rsidR="009906AE" w:rsidRDefault="009906AE">
      <w:pPr>
        <w:rPr>
          <w:rFonts w:ascii="Calibri" w:eastAsia="Calibri" w:hAnsi="Calibri" w:cs="Calibri"/>
          <w:i/>
        </w:rPr>
      </w:pPr>
    </w:p>
    <w:p w14:paraId="3E22AFE0" w14:textId="77777777" w:rsidR="009906AE" w:rsidRDefault="001B7900">
      <w:pPr>
        <w:rPr>
          <w:rFonts w:ascii="Calibri" w:eastAsia="Calibri" w:hAnsi="Calibri" w:cs="Calibri"/>
          <w:b/>
        </w:rPr>
      </w:pPr>
      <w:r>
        <w:rPr>
          <w:rFonts w:ascii="Calibri" w:eastAsia="Calibri" w:hAnsi="Calibri" w:cs="Calibri"/>
          <w:b/>
        </w:rPr>
        <w:t>Question:        What is your view on hero worship?</w:t>
      </w:r>
    </w:p>
    <w:p w14:paraId="53C1FBF7" w14:textId="649D3E7F" w:rsidR="009906AE" w:rsidRDefault="000534A6">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F738917" wp14:editId="0E5F3A55">
                <wp:simplePos x="0" y="0"/>
                <wp:positionH relativeFrom="margin">
                  <wp:posOffset>0</wp:posOffset>
                </wp:positionH>
                <wp:positionV relativeFrom="paragraph">
                  <wp:posOffset>201295</wp:posOffset>
                </wp:positionV>
                <wp:extent cx="5486400" cy="8477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477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CCB13" w14:textId="77777777" w:rsidR="000534A6" w:rsidRDefault="000534A6" w:rsidP="000534A6">
                            <w:pPr>
                              <w:rPr>
                                <w:rFonts w:ascii="Calibri" w:eastAsia="Calibri" w:hAnsi="Calibri" w:cs="Calibri"/>
                                <w:b/>
                              </w:rPr>
                            </w:pPr>
                            <w:r>
                              <w:rPr>
                                <w:rFonts w:ascii="Calibri" w:eastAsia="Calibri" w:hAnsi="Calibri" w:cs="Calibri"/>
                                <w:b/>
                              </w:rPr>
                              <w:t>Rabbi S.R. Hirsch on Torah</w:t>
                            </w:r>
                          </w:p>
                          <w:p w14:paraId="5B775DF5" w14:textId="40DB9127" w:rsidR="000534A6" w:rsidRPr="000534A6" w:rsidRDefault="000534A6" w:rsidP="000534A6">
                            <w:pPr>
                              <w:rPr>
                                <w:rFonts w:ascii="Calibri" w:eastAsia="Calibri" w:hAnsi="Calibri" w:cs="Calibri"/>
                                <w:iCs/>
                              </w:rPr>
                            </w:pPr>
                            <w:r w:rsidRPr="000534A6">
                              <w:rPr>
                                <w:rFonts w:ascii="Calibri" w:eastAsia="Calibri" w:hAnsi="Calibri" w:cs="Calibri"/>
                                <w:iCs/>
                              </w:rPr>
                              <w:t>Our sages</w:t>
                            </w:r>
                            <w:r>
                              <w:rPr>
                                <w:rFonts w:ascii="Calibri" w:eastAsia="Calibri" w:hAnsi="Calibri" w:cs="Calibri"/>
                                <w:iCs/>
                              </w:rPr>
                              <w:t>…</w:t>
                            </w:r>
                            <w:r w:rsidRPr="000534A6">
                              <w:rPr>
                                <w:rFonts w:ascii="Calibri" w:eastAsia="Calibri" w:hAnsi="Calibri" w:cs="Calibri"/>
                                <w:iCs/>
                              </w:rPr>
                              <w:t xml:space="preserve"> never objected to draw</w:t>
                            </w:r>
                            <w:r>
                              <w:rPr>
                                <w:rFonts w:ascii="Calibri" w:eastAsia="Calibri" w:hAnsi="Calibri" w:cs="Calibri"/>
                                <w:iCs/>
                              </w:rPr>
                              <w:t>ing</w:t>
                            </w:r>
                            <w:r w:rsidRPr="000534A6">
                              <w:rPr>
                                <w:rFonts w:ascii="Calibri" w:eastAsia="Calibri" w:hAnsi="Calibri" w:cs="Calibri"/>
                                <w:iCs/>
                              </w:rPr>
                              <w:t xml:space="preserve"> attention to the small and big mistakes and weaknesses in the history of our great forefathers, thereby making them </w:t>
                            </w:r>
                            <w:proofErr w:type="gramStart"/>
                            <w:r w:rsidRPr="000534A6">
                              <w:rPr>
                                <w:rFonts w:ascii="Calibri" w:eastAsia="Calibri" w:hAnsi="Calibri" w:cs="Calibri"/>
                                <w:iCs/>
                              </w:rPr>
                              <w:t>all the more</w:t>
                            </w:r>
                            <w:proofErr w:type="gramEnd"/>
                            <w:r w:rsidRPr="000534A6">
                              <w:rPr>
                                <w:rFonts w:ascii="Calibri" w:eastAsia="Calibri" w:hAnsi="Calibri" w:cs="Calibri"/>
                                <w:iCs/>
                              </w:rPr>
                              <w:t xml:space="preserve"> instructive for us ...</w:t>
                            </w:r>
                          </w:p>
                          <w:p w14:paraId="03E96CE3" w14:textId="77777777" w:rsidR="000534A6" w:rsidRDefault="000534A6" w:rsidP="000534A6">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38917" id="Text Box 2" o:spid="_x0000_s1027" type="#_x0000_t202" style="position:absolute;margin-left:0;margin-top:15.85pt;width:6in;height:6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" fillcolor="#d8d8d8 [2732]" strokeweight=".5pt">
                <v:textbox>
                  <w:txbxContent>
                    <w:p w14:paraId="122CCB13" w14:textId="77777777" w:rsidR="000534A6" w:rsidRDefault="000534A6" w:rsidP="000534A6">
                      <w:pPr>
                        <w:rPr>
                          <w:rFonts w:ascii="Calibri" w:eastAsia="Calibri" w:hAnsi="Calibri" w:cs="Calibri"/>
                          <w:b/>
                        </w:rPr>
                      </w:pPr>
                      <w:r>
                        <w:rPr>
                          <w:rFonts w:ascii="Calibri" w:eastAsia="Calibri" w:hAnsi="Calibri" w:cs="Calibri"/>
                          <w:b/>
                        </w:rPr>
                        <w:t>Rabbi S.R. Hirsch on Torah</w:t>
                      </w:r>
                    </w:p>
                    <w:p w14:paraId="5B775DF5" w14:textId="40DB9127" w:rsidR="000534A6" w:rsidRPr="000534A6" w:rsidRDefault="000534A6" w:rsidP="000534A6">
                      <w:pPr>
                        <w:rPr>
                          <w:rFonts w:ascii="Calibri" w:eastAsia="Calibri" w:hAnsi="Calibri" w:cs="Calibri"/>
                          <w:iCs/>
                        </w:rPr>
                      </w:pPr>
                      <w:r w:rsidRPr="000534A6">
                        <w:rPr>
                          <w:rFonts w:ascii="Calibri" w:eastAsia="Calibri" w:hAnsi="Calibri" w:cs="Calibri"/>
                          <w:iCs/>
                        </w:rPr>
                        <w:t>Our sages</w:t>
                      </w:r>
                      <w:r>
                        <w:rPr>
                          <w:rFonts w:ascii="Calibri" w:eastAsia="Calibri" w:hAnsi="Calibri" w:cs="Calibri"/>
                          <w:iCs/>
                        </w:rPr>
                        <w:t>…</w:t>
                      </w:r>
                      <w:r w:rsidRPr="000534A6">
                        <w:rPr>
                          <w:rFonts w:ascii="Calibri" w:eastAsia="Calibri" w:hAnsi="Calibri" w:cs="Calibri"/>
                          <w:iCs/>
                        </w:rPr>
                        <w:t xml:space="preserve"> never objected to draw</w:t>
                      </w:r>
                      <w:r>
                        <w:rPr>
                          <w:rFonts w:ascii="Calibri" w:eastAsia="Calibri" w:hAnsi="Calibri" w:cs="Calibri"/>
                          <w:iCs/>
                        </w:rPr>
                        <w:t>ing</w:t>
                      </w:r>
                      <w:r w:rsidRPr="000534A6">
                        <w:rPr>
                          <w:rFonts w:ascii="Calibri" w:eastAsia="Calibri" w:hAnsi="Calibri" w:cs="Calibri"/>
                          <w:iCs/>
                        </w:rPr>
                        <w:t xml:space="preserve"> attention to the small and big mistakes and weaknesses in the history of our great forefathers, thereby making them all the more instructive for us ...</w:t>
                      </w:r>
                    </w:p>
                    <w:p w14:paraId="03E96CE3" w14:textId="77777777" w:rsidR="000534A6" w:rsidRDefault="000534A6" w:rsidP="000534A6">
                      <w:pPr>
                        <w:rPr>
                          <w:rFonts w:asciiTheme="majorHAnsi" w:eastAsia="Calibri" w:hAnsiTheme="majorHAnsi" w:cs="Calibri"/>
                          <w:i/>
                        </w:rPr>
                      </w:pPr>
                    </w:p>
                  </w:txbxContent>
                </v:textbox>
                <w10:wrap type="topAndBottom" anchorx="margin"/>
              </v:shape>
            </w:pict>
          </mc:Fallback>
        </mc:AlternateContent>
      </w:r>
    </w:p>
    <w:p w14:paraId="3FF5C497" w14:textId="77777777" w:rsidR="009906AE" w:rsidRDefault="009906AE">
      <w:pPr>
        <w:rPr>
          <w:rFonts w:ascii="Calibri" w:eastAsia="Calibri" w:hAnsi="Calibri" w:cs="Calibri"/>
        </w:rPr>
      </w:pPr>
    </w:p>
    <w:p w14:paraId="5283BD88" w14:textId="77777777" w:rsidR="009906AE" w:rsidRDefault="001B7900">
      <w:pPr>
        <w:rPr>
          <w:rFonts w:ascii="Calibri" w:eastAsia="Calibri" w:hAnsi="Calibri" w:cs="Calibri"/>
          <w:b/>
        </w:rPr>
      </w:pPr>
      <w:r>
        <w:rPr>
          <w:rFonts w:ascii="Calibri" w:eastAsia="Calibri" w:hAnsi="Calibri" w:cs="Calibri"/>
          <w:b/>
        </w:rPr>
        <w:t>Questions:</w:t>
      </w:r>
    </w:p>
    <w:p w14:paraId="230ADABB" w14:textId="14606452" w:rsidR="009906AE" w:rsidRDefault="001B7900">
      <w:pPr>
        <w:rPr>
          <w:rFonts w:ascii="Calibri" w:eastAsia="Calibri" w:hAnsi="Calibri" w:cs="Calibri"/>
          <w:b/>
        </w:rPr>
      </w:pPr>
      <w:r>
        <w:rPr>
          <w:rFonts w:ascii="Calibri" w:eastAsia="Calibri" w:hAnsi="Calibri" w:cs="Calibri"/>
          <w:b/>
        </w:rPr>
        <w:t xml:space="preserve">How ideal should </w:t>
      </w:r>
      <w:r w:rsidR="000534A6">
        <w:rPr>
          <w:rFonts w:ascii="Calibri" w:eastAsia="Calibri" w:hAnsi="Calibri" w:cs="Calibri"/>
          <w:b/>
        </w:rPr>
        <w:t>a</w:t>
      </w:r>
      <w:r>
        <w:rPr>
          <w:rFonts w:ascii="Calibri" w:eastAsia="Calibri" w:hAnsi="Calibri" w:cs="Calibri"/>
          <w:b/>
        </w:rPr>
        <w:t xml:space="preserve"> hero be?</w:t>
      </w:r>
    </w:p>
    <w:p w14:paraId="727606FB" w14:textId="77777777" w:rsidR="009906AE" w:rsidRDefault="001B7900">
      <w:pPr>
        <w:rPr>
          <w:rFonts w:ascii="Calibri" w:eastAsia="Calibri" w:hAnsi="Calibri" w:cs="Calibri"/>
          <w:b/>
        </w:rPr>
      </w:pPr>
      <w:r>
        <w:rPr>
          <w:rFonts w:ascii="Calibri" w:eastAsia="Calibri" w:hAnsi="Calibri" w:cs="Calibri"/>
          <w:b/>
        </w:rPr>
        <w:t>What are the pros and cons of having heroes?</w:t>
      </w:r>
    </w:p>
    <w:p w14:paraId="34F6BD3A" w14:textId="77777777" w:rsidR="009906AE" w:rsidRDefault="009906AE">
      <w:pPr>
        <w:rPr>
          <w:rFonts w:ascii="Calibri" w:eastAsia="Calibri" w:hAnsi="Calibri" w:cs="Calibri"/>
        </w:rPr>
      </w:pPr>
    </w:p>
    <w:p w14:paraId="78C61F3A" w14:textId="3CB630E2" w:rsidR="009906AE" w:rsidRDefault="001B7900">
      <w:pPr>
        <w:rPr>
          <w:rFonts w:ascii="Calibri" w:eastAsia="Calibri" w:hAnsi="Calibri" w:cs="Calibri"/>
          <w:b/>
        </w:rPr>
      </w:pPr>
      <w:r>
        <w:rPr>
          <w:rFonts w:ascii="Calibri" w:eastAsia="Calibri" w:hAnsi="Calibri" w:cs="Calibri"/>
          <w:b/>
        </w:rPr>
        <w:t>#3</w:t>
      </w:r>
    </w:p>
    <w:p w14:paraId="347E27DE" w14:textId="1DB8FEA1" w:rsidR="000534A6" w:rsidRDefault="000534A6">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D0D2640" wp14:editId="4729E189">
                <wp:simplePos x="0" y="0"/>
                <wp:positionH relativeFrom="margin">
                  <wp:posOffset>0</wp:posOffset>
                </wp:positionH>
                <wp:positionV relativeFrom="paragraph">
                  <wp:posOffset>197485</wp:posOffset>
                </wp:positionV>
                <wp:extent cx="6008370" cy="3051810"/>
                <wp:effectExtent l="0" t="0" r="11430"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051810"/>
                        </a:xfrm>
                        <a:prstGeom prst="rect">
                          <a:avLst/>
                        </a:prstGeom>
                        <a:noFill/>
                        <a:ln w="6350" cap="flat" cmpd="sng" algn="ctr">
                          <a:solidFill>
                            <a:srgbClr val="000000"/>
                          </a:solidFill>
                          <a:prstDash val="solid"/>
                          <a:miter lim="800000"/>
                          <a:headEnd/>
                          <a:tailEnd/>
                        </a:ln>
                        <a:effectLst/>
                      </wps:spPr>
                      <wps:txbx>
                        <w:txbxContent>
                          <w:p w14:paraId="5E3C856D" w14:textId="77777777" w:rsidR="000534A6" w:rsidRPr="000534A6" w:rsidRDefault="000534A6" w:rsidP="000534A6">
                            <w:pPr>
                              <w:rPr>
                                <w:rFonts w:ascii="Calibri" w:eastAsia="Calibri" w:hAnsi="Calibri" w:cs="Calibri"/>
                                <w:b/>
                              </w:rPr>
                            </w:pPr>
                            <w:r w:rsidRPr="000534A6">
                              <w:rPr>
                                <w:rFonts w:ascii="Calibri" w:eastAsia="Calibri" w:hAnsi="Calibri" w:cs="Calibri"/>
                                <w:b/>
                              </w:rPr>
                              <w:t>Fox News Flash, June 20, 2019</w:t>
                            </w:r>
                          </w:p>
                          <w:p w14:paraId="52D79438" w14:textId="77777777" w:rsidR="000534A6" w:rsidRPr="000534A6" w:rsidRDefault="000534A6" w:rsidP="000534A6">
                            <w:pPr>
                              <w:ind w:firstLine="720"/>
                              <w:rPr>
                                <w:rFonts w:ascii="Calibri" w:eastAsia="Calibri" w:hAnsi="Calibri" w:cs="Calibri"/>
                              </w:rPr>
                            </w:pPr>
                            <w:r w:rsidRPr="000534A6">
                              <w:rPr>
                                <w:rFonts w:ascii="Calibri" w:eastAsia="Calibri" w:hAnsi="Calibri" w:cs="Calibri"/>
                              </w:rPr>
                              <w:t>Hero 9/11 first responder and retired NYPD Detective Luis Alvarez gave his last-ever interview on "Shepard Smith Reporting" Thursday, to plead with federal lawmakers to replenish the 9/11 victims fund.</w:t>
                            </w:r>
                          </w:p>
                          <w:p w14:paraId="335DF838" w14:textId="77777777" w:rsidR="000534A6" w:rsidRPr="000534A6" w:rsidRDefault="000534A6" w:rsidP="000534A6">
                            <w:pPr>
                              <w:ind w:firstLine="720"/>
                              <w:rPr>
                                <w:rFonts w:ascii="Calibri" w:eastAsia="Calibri" w:hAnsi="Calibri" w:cs="Calibri"/>
                              </w:rPr>
                            </w:pPr>
                            <w:r w:rsidRPr="000534A6">
                              <w:rPr>
                                <w:rFonts w:ascii="Calibri" w:eastAsia="Calibri" w:hAnsi="Calibri" w:cs="Calibri"/>
                              </w:rPr>
                              <w:t>Alvarez discovered he was going into liver failure after finishing his 69th round of chemotherapy on Wednesday and used his final interview to advocate on behalf of the victims and their families.</w:t>
                            </w:r>
                          </w:p>
                          <w:p w14:paraId="370847F3" w14:textId="77777777" w:rsidR="000534A6" w:rsidRPr="000534A6" w:rsidRDefault="000534A6" w:rsidP="000534A6">
                            <w:pPr>
                              <w:ind w:firstLine="720"/>
                              <w:rPr>
                                <w:rFonts w:ascii="Calibri" w:eastAsia="Calibri" w:hAnsi="Calibri" w:cs="Calibri"/>
                              </w:rPr>
                            </w:pPr>
                            <w:r w:rsidRPr="000534A6">
                              <w:rPr>
                                <w:rFonts w:ascii="Calibri" w:eastAsia="Calibri" w:hAnsi="Calibri" w:cs="Calibri"/>
                              </w:rPr>
                              <w:t>"I'm doing well. I'm comfortable. I'm not in a lot of pain. I have my family surrounding me and I'm at peace," Alvarez told Smith. He also said he has no regrets and was simply doing his job on the day of the attacks.</w:t>
                            </w:r>
                          </w:p>
                          <w:p w14:paraId="53BCF351" w14:textId="77777777" w:rsidR="000534A6" w:rsidRPr="000534A6" w:rsidRDefault="000534A6" w:rsidP="000534A6">
                            <w:pPr>
                              <w:ind w:firstLine="720"/>
                              <w:rPr>
                                <w:rFonts w:ascii="Calibri" w:eastAsia="Calibri" w:hAnsi="Calibri" w:cs="Calibri"/>
                              </w:rPr>
                            </w:pPr>
                            <w:r w:rsidRPr="000534A6">
                              <w:rPr>
                                <w:rFonts w:ascii="Calibri" w:eastAsia="Calibri" w:hAnsi="Calibri" w:cs="Calibri"/>
                              </w:rPr>
                              <w:t>"I have no regrets -- no regrets whatsoever," he said. "9/11 happened. We got called down. It's my job as an NYPD detective to respond to emergencies. So, no hesitation. We went down, spent about three months down there doing the bucket brigade, doing rooftop detail, trying to find remains. I did what every other FDNY, NYPD, EMS worker -- everybody. I'm nobody special. I did what all the other guys did. And now we're paying the price for it."</w:t>
                            </w:r>
                          </w:p>
                          <w:p w14:paraId="45640A15" w14:textId="77777777" w:rsidR="000534A6" w:rsidRPr="000534A6" w:rsidRDefault="000534A6" w:rsidP="000534A6">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D2640" id="Text Box 3" o:spid="_x0000_s1028" type="#_x0000_t202" style="position:absolute;margin-left:0;margin-top:15.55pt;width:473.1pt;height:240.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" filled="f" strokeweight=".5pt">
                <v:textbox>
                  <w:txbxContent>
                    <w:p w14:paraId="5E3C856D" w14:textId="77777777" w:rsidR="000534A6" w:rsidRPr="000534A6" w:rsidRDefault="000534A6" w:rsidP="000534A6">
                      <w:pPr>
                        <w:rPr>
                          <w:rFonts w:ascii="Calibri" w:eastAsia="Calibri" w:hAnsi="Calibri" w:cs="Calibri"/>
                          <w:b/>
                        </w:rPr>
                      </w:pPr>
                      <w:r w:rsidRPr="000534A6">
                        <w:rPr>
                          <w:rFonts w:ascii="Calibri" w:eastAsia="Calibri" w:hAnsi="Calibri" w:cs="Calibri"/>
                          <w:b/>
                        </w:rPr>
                        <w:t>Fox News Flash, June 20, 2019</w:t>
                      </w:r>
                    </w:p>
                    <w:p w14:paraId="52D79438" w14:textId="77777777" w:rsidR="000534A6" w:rsidRPr="000534A6" w:rsidRDefault="000534A6" w:rsidP="000534A6">
                      <w:pPr>
                        <w:ind w:firstLine="720"/>
                        <w:rPr>
                          <w:rFonts w:ascii="Calibri" w:eastAsia="Calibri" w:hAnsi="Calibri" w:cs="Calibri"/>
                        </w:rPr>
                      </w:pPr>
                      <w:r w:rsidRPr="000534A6">
                        <w:rPr>
                          <w:rFonts w:ascii="Calibri" w:eastAsia="Calibri" w:hAnsi="Calibri" w:cs="Calibri"/>
                        </w:rPr>
                        <w:t>Hero 9/11 first responder and retired NYPD Detective Luis Alvarez gave his last-ever interview on "Shepard Smith Reporting" Thursday, to plead with federal lawmakers to replenish the 9/11 victims fund.</w:t>
                      </w:r>
                    </w:p>
                    <w:p w14:paraId="335DF838" w14:textId="77777777" w:rsidR="000534A6" w:rsidRPr="000534A6" w:rsidRDefault="000534A6" w:rsidP="000534A6">
                      <w:pPr>
                        <w:ind w:firstLine="720"/>
                        <w:rPr>
                          <w:rFonts w:ascii="Calibri" w:eastAsia="Calibri" w:hAnsi="Calibri" w:cs="Calibri"/>
                        </w:rPr>
                      </w:pPr>
                      <w:r w:rsidRPr="000534A6">
                        <w:rPr>
                          <w:rFonts w:ascii="Calibri" w:eastAsia="Calibri" w:hAnsi="Calibri" w:cs="Calibri"/>
                        </w:rPr>
                        <w:t>Alvarez discovered he was going into liver failure after finishing his 69th round of chemotherapy on Wednesday and used his final interview to advocate on behalf of the victims and their families.</w:t>
                      </w:r>
                    </w:p>
                    <w:p w14:paraId="370847F3" w14:textId="77777777" w:rsidR="000534A6" w:rsidRPr="000534A6" w:rsidRDefault="000534A6" w:rsidP="000534A6">
                      <w:pPr>
                        <w:ind w:firstLine="720"/>
                        <w:rPr>
                          <w:rFonts w:ascii="Calibri" w:eastAsia="Calibri" w:hAnsi="Calibri" w:cs="Calibri"/>
                        </w:rPr>
                      </w:pPr>
                      <w:r w:rsidRPr="000534A6">
                        <w:rPr>
                          <w:rFonts w:ascii="Calibri" w:eastAsia="Calibri" w:hAnsi="Calibri" w:cs="Calibri"/>
                        </w:rPr>
                        <w:t>"I'm doing well. I'm comfortable. I'm not in a lot of pain. I have my family surrounding me and I'm at peace," Alvarez told Smith. He also said he has no regrets and was simply doing his job on the day of the attacks.</w:t>
                      </w:r>
                    </w:p>
                    <w:p w14:paraId="53BCF351" w14:textId="77777777" w:rsidR="000534A6" w:rsidRPr="000534A6" w:rsidRDefault="000534A6" w:rsidP="000534A6">
                      <w:pPr>
                        <w:ind w:firstLine="720"/>
                        <w:rPr>
                          <w:rFonts w:ascii="Calibri" w:eastAsia="Calibri" w:hAnsi="Calibri" w:cs="Calibri"/>
                        </w:rPr>
                      </w:pPr>
                      <w:r w:rsidRPr="000534A6">
                        <w:rPr>
                          <w:rFonts w:ascii="Calibri" w:eastAsia="Calibri" w:hAnsi="Calibri" w:cs="Calibri"/>
                        </w:rPr>
                        <w:t>"I have no regrets -- no regrets whatsoever," he said. "9/11 happened. We got called down. It's my job as an NYPD detective to respond to emergencies. So, no hesitation. We went down, spent about three months down there doing the bucket brigade, doing rooftop detail, trying to find remains. I did what every other FDNY, NYPD, EMS worker -- everybody. I'm nobody special. I did what all the other guys did. And now we're paying the price for it."</w:t>
                      </w:r>
                    </w:p>
                    <w:p w14:paraId="45640A15" w14:textId="77777777" w:rsidR="000534A6" w:rsidRPr="000534A6" w:rsidRDefault="000534A6" w:rsidP="000534A6">
                      <w:pPr>
                        <w:rPr>
                          <w:rFonts w:asciiTheme="majorHAnsi" w:eastAsia="Calibri" w:hAnsiTheme="majorHAnsi" w:cs="Calibri"/>
                        </w:rPr>
                      </w:pPr>
                    </w:p>
                  </w:txbxContent>
                </v:textbox>
                <w10:wrap type="topAndBottom" anchorx="margin"/>
              </v:shape>
            </w:pict>
          </mc:Fallback>
        </mc:AlternateContent>
      </w:r>
    </w:p>
    <w:p w14:paraId="004AEE1D" w14:textId="77777777" w:rsidR="009906AE" w:rsidRDefault="009906AE">
      <w:pPr>
        <w:rPr>
          <w:rFonts w:ascii="Calibri" w:eastAsia="Calibri" w:hAnsi="Calibri" w:cs="Calibri"/>
        </w:rPr>
      </w:pPr>
    </w:p>
    <w:p w14:paraId="559D6D8E" w14:textId="50F56126" w:rsidR="009906AE" w:rsidRDefault="001B7900">
      <w:pPr>
        <w:rPr>
          <w:rFonts w:ascii="Calibri" w:eastAsia="Calibri" w:hAnsi="Calibri" w:cs="Calibri"/>
          <w:b/>
        </w:rPr>
      </w:pPr>
      <w:r>
        <w:rPr>
          <w:rFonts w:ascii="Calibri" w:eastAsia="Calibri" w:hAnsi="Calibri" w:cs="Calibri"/>
          <w:b/>
        </w:rPr>
        <w:t>Question:        Fox News calls NYPD Detective Luis Alvarez a hero. Shouldn't a true hero do something very unusual, something neither he nor anyone else typically does</w:t>
      </w:r>
      <w:r w:rsidR="000534A6">
        <w:rPr>
          <w:rFonts w:ascii="Calibri" w:eastAsia="Calibri" w:hAnsi="Calibri" w:cs="Calibri"/>
          <w:b/>
        </w:rPr>
        <w:t>,</w:t>
      </w:r>
      <w:r>
        <w:rPr>
          <w:rFonts w:ascii="Calibri" w:eastAsia="Calibri" w:hAnsi="Calibri" w:cs="Calibri"/>
          <w:b/>
        </w:rPr>
        <w:t xml:space="preserve"> as Luis Alvarez suggests himself?</w:t>
      </w:r>
    </w:p>
    <w:p w14:paraId="1380C212" w14:textId="57C2412E" w:rsidR="009906AE" w:rsidRDefault="009906AE">
      <w:pPr>
        <w:rPr>
          <w:rFonts w:ascii="Calibri" w:eastAsia="Calibri" w:hAnsi="Calibri" w:cs="Calibri"/>
        </w:rPr>
      </w:pPr>
    </w:p>
    <w:p w14:paraId="524B78EC" w14:textId="346ACF33" w:rsidR="000534A6" w:rsidRDefault="000534A6">
      <w:pPr>
        <w:rPr>
          <w:rFonts w:ascii="Calibri" w:eastAsia="Calibri" w:hAnsi="Calibri" w:cs="Calibri"/>
        </w:rPr>
      </w:pPr>
    </w:p>
    <w:p w14:paraId="009BACBA" w14:textId="6F3DFCD6" w:rsidR="000534A6" w:rsidRDefault="000534A6">
      <w:pPr>
        <w:rPr>
          <w:rFonts w:ascii="Calibri" w:eastAsia="Calibri" w:hAnsi="Calibri" w:cs="Calibri"/>
        </w:rPr>
      </w:pPr>
    </w:p>
    <w:p w14:paraId="7927C046" w14:textId="77777777" w:rsidR="000534A6" w:rsidRDefault="000534A6">
      <w:pPr>
        <w:rPr>
          <w:rFonts w:ascii="Calibri" w:eastAsia="Calibri" w:hAnsi="Calibri" w:cs="Calibri"/>
        </w:rPr>
      </w:pPr>
    </w:p>
    <w:p w14:paraId="64D698AC" w14:textId="0FFE07E8" w:rsidR="000534A6" w:rsidRDefault="000534A6">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F8206F5" wp14:editId="35171672">
                <wp:simplePos x="0" y="0"/>
                <wp:positionH relativeFrom="margin">
                  <wp:posOffset>0</wp:posOffset>
                </wp:positionH>
                <wp:positionV relativeFrom="paragraph">
                  <wp:posOffset>204470</wp:posOffset>
                </wp:positionV>
                <wp:extent cx="5953760" cy="1971040"/>
                <wp:effectExtent l="0" t="0" r="27940" b="1016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97104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E954FB" w14:textId="77777777" w:rsidR="000534A6" w:rsidRDefault="000534A6" w:rsidP="000534A6">
                            <w:pPr>
                              <w:rPr>
                                <w:rFonts w:ascii="Calibri" w:eastAsia="Calibri" w:hAnsi="Calibri" w:cs="Calibri"/>
                                <w:b/>
                              </w:rPr>
                            </w:pPr>
                            <w:proofErr w:type="spellStart"/>
                            <w:r>
                              <w:rPr>
                                <w:rFonts w:ascii="Calibri" w:eastAsia="Calibri" w:hAnsi="Calibri" w:cs="Calibri"/>
                                <w:b/>
                              </w:rPr>
                              <w:t>Medrash</w:t>
                            </w:r>
                            <w:proofErr w:type="spellEnd"/>
                            <w:r>
                              <w:rPr>
                                <w:rFonts w:ascii="Calibri" w:eastAsia="Calibri" w:hAnsi="Calibri" w:cs="Calibri"/>
                                <w:b/>
                              </w:rPr>
                              <w:t xml:space="preserve"> Rabbah </w:t>
                            </w:r>
                          </w:p>
                          <w:p w14:paraId="6A6E01EA" w14:textId="709CD3F5" w:rsidR="000534A6" w:rsidRDefault="000534A6" w:rsidP="000534A6">
                            <w:pPr>
                              <w:rPr>
                                <w:rFonts w:ascii="Calibri" w:eastAsia="Calibri" w:hAnsi="Calibri" w:cs="Calibri"/>
                                <w:i/>
                              </w:rPr>
                            </w:pPr>
                            <w:r>
                              <w:rPr>
                                <w:rFonts w:ascii="Calibri" w:eastAsia="Calibri" w:hAnsi="Calibri" w:cs="Calibri"/>
                                <w:i/>
                              </w:rPr>
                              <w:t xml:space="preserve">Rabbi Levi: There are two times that “Lech </w:t>
                            </w:r>
                            <w:proofErr w:type="spellStart"/>
                            <w:r>
                              <w:rPr>
                                <w:rFonts w:ascii="Calibri" w:eastAsia="Calibri" w:hAnsi="Calibri" w:cs="Calibri"/>
                                <w:i/>
                              </w:rPr>
                              <w:t>Lecha</w:t>
                            </w:r>
                            <w:proofErr w:type="spellEnd"/>
                            <w:r>
                              <w:rPr>
                                <w:rFonts w:ascii="Calibri" w:eastAsia="Calibri" w:hAnsi="Calibri" w:cs="Calibri"/>
                                <w:i/>
                              </w:rPr>
                              <w:t xml:space="preserve">” - "Go out" - is written in the Torah and we do not know which </w:t>
                            </w:r>
                            <w:proofErr w:type="gramStart"/>
                            <w:r>
                              <w:rPr>
                                <w:rFonts w:ascii="Calibri" w:eastAsia="Calibri" w:hAnsi="Calibri" w:cs="Calibri"/>
                                <w:i/>
                              </w:rPr>
                              <w:t>is G-d’s favorite</w:t>
                            </w:r>
                            <w:proofErr w:type="gramEnd"/>
                            <w:r>
                              <w:rPr>
                                <w:rFonts w:ascii="Calibri" w:eastAsia="Calibri" w:hAnsi="Calibri" w:cs="Calibri"/>
                                <w:i/>
                              </w:rPr>
                              <w:t xml:space="preserve"> – the first or the second. The first “Lech </w:t>
                            </w:r>
                            <w:proofErr w:type="spellStart"/>
                            <w:r>
                              <w:rPr>
                                <w:rFonts w:ascii="Calibri" w:eastAsia="Calibri" w:hAnsi="Calibri" w:cs="Calibri"/>
                                <w:i/>
                              </w:rPr>
                              <w:t>Lecha</w:t>
                            </w:r>
                            <w:proofErr w:type="spellEnd"/>
                            <w:r>
                              <w:rPr>
                                <w:rFonts w:ascii="Calibri" w:eastAsia="Calibri" w:hAnsi="Calibri" w:cs="Calibri"/>
                                <w:i/>
                              </w:rPr>
                              <w:t xml:space="preserve">” is Torah </w:t>
                            </w:r>
                            <w:proofErr w:type="spellStart"/>
                            <w:r>
                              <w:rPr>
                                <w:rFonts w:ascii="Calibri" w:eastAsia="Calibri" w:hAnsi="Calibri" w:cs="Calibri"/>
                                <w:i/>
                              </w:rPr>
                              <w:t>Bereshis</w:t>
                            </w:r>
                            <w:proofErr w:type="spellEnd"/>
                            <w:r>
                              <w:rPr>
                                <w:rFonts w:ascii="Calibri" w:eastAsia="Calibri" w:hAnsi="Calibri" w:cs="Calibri"/>
                                <w:i/>
                              </w:rPr>
                              <w:t xml:space="preserve"> 12:1: “Go out from your land, from your birthplace, and from your father’s house to the land that I will show you.” The second “Lech </w:t>
                            </w:r>
                            <w:proofErr w:type="spellStart"/>
                            <w:r>
                              <w:rPr>
                                <w:rFonts w:ascii="Calibri" w:eastAsia="Calibri" w:hAnsi="Calibri" w:cs="Calibri"/>
                                <w:i/>
                              </w:rPr>
                              <w:t>Lecha</w:t>
                            </w:r>
                            <w:proofErr w:type="spellEnd"/>
                            <w:r>
                              <w:rPr>
                                <w:rFonts w:ascii="Calibri" w:eastAsia="Calibri" w:hAnsi="Calibri" w:cs="Calibri"/>
                                <w:i/>
                              </w:rPr>
                              <w:t xml:space="preserve">” is in connection with the Binding of Yitzchak, where Avraham is told “Go out to the Land of Moriah and offer him there as a burnt offering on one of the mountains I will tell you.” Torah </w:t>
                            </w:r>
                            <w:proofErr w:type="spellStart"/>
                            <w:r>
                              <w:rPr>
                                <w:rFonts w:ascii="Calibri" w:eastAsia="Calibri" w:hAnsi="Calibri" w:cs="Calibri"/>
                                <w:i/>
                              </w:rPr>
                              <w:t>Bereshis</w:t>
                            </w:r>
                            <w:proofErr w:type="spellEnd"/>
                            <w:r>
                              <w:rPr>
                                <w:rFonts w:ascii="Calibri" w:eastAsia="Calibri" w:hAnsi="Calibri" w:cs="Calibri"/>
                                <w:i/>
                              </w:rPr>
                              <w:t xml:space="preserve"> 22:2.</w:t>
                            </w:r>
                          </w:p>
                          <w:p w14:paraId="194C5AF5" w14:textId="1D477041" w:rsidR="000534A6" w:rsidRDefault="000534A6" w:rsidP="000534A6">
                            <w:pPr>
                              <w:ind w:firstLine="720"/>
                              <w:rPr>
                                <w:rFonts w:ascii="Calibri" w:eastAsia="Calibri" w:hAnsi="Calibri" w:cs="Calibri"/>
                                <w:i/>
                              </w:rPr>
                            </w:pPr>
                            <w:r>
                              <w:rPr>
                                <w:rFonts w:ascii="Calibri" w:eastAsia="Calibri" w:hAnsi="Calibri" w:cs="Calibri"/>
                                <w:i/>
                              </w:rPr>
                              <w:t>Rabbi Levi concludes that</w:t>
                            </w:r>
                            <w:r w:rsidR="006C083D">
                              <w:rPr>
                                <w:rFonts w:ascii="Calibri" w:eastAsia="Calibri" w:hAnsi="Calibri" w:cs="Calibri"/>
                                <w:i/>
                              </w:rPr>
                              <w:t xml:space="preserve"> the</w:t>
                            </w:r>
                            <w:r>
                              <w:rPr>
                                <w:rFonts w:ascii="Calibri" w:eastAsia="Calibri" w:hAnsi="Calibri" w:cs="Calibri"/>
                                <w:i/>
                              </w:rPr>
                              <w:t xml:space="preserve"> Binding of Yitzchak was a greater test than the test of Avraham leaving his homeland and thus the second instance of “Lech </w:t>
                            </w:r>
                            <w:proofErr w:type="spellStart"/>
                            <w:r>
                              <w:rPr>
                                <w:rFonts w:ascii="Calibri" w:eastAsia="Calibri" w:hAnsi="Calibri" w:cs="Calibri"/>
                                <w:i/>
                              </w:rPr>
                              <w:t>Lecha</w:t>
                            </w:r>
                            <w:proofErr w:type="spellEnd"/>
                            <w:r>
                              <w:rPr>
                                <w:rFonts w:ascii="Calibri" w:eastAsia="Calibri" w:hAnsi="Calibri" w:cs="Calibri"/>
                                <w:i/>
                              </w:rPr>
                              <w:t>” is “more precious to G-d”.</w:t>
                            </w:r>
                          </w:p>
                          <w:p w14:paraId="44C932C3" w14:textId="77777777" w:rsidR="000534A6" w:rsidRDefault="000534A6" w:rsidP="000534A6">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206F5" id="Text Box 4" o:spid="_x0000_s1029" type="#_x0000_t202" style="position:absolute;margin-left:0;margin-top:16.1pt;width:468.8pt;height:155.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" fillcolor="#d8d8d8 [2732]" strokeweight=".5pt">
                <v:textbox>
                  <w:txbxContent>
                    <w:p w14:paraId="38E954FB" w14:textId="77777777" w:rsidR="000534A6" w:rsidRDefault="000534A6" w:rsidP="000534A6">
                      <w:pPr>
                        <w:rPr>
                          <w:rFonts w:ascii="Calibri" w:eastAsia="Calibri" w:hAnsi="Calibri" w:cs="Calibri"/>
                          <w:b/>
                        </w:rPr>
                      </w:pPr>
                      <w:r>
                        <w:rPr>
                          <w:rFonts w:ascii="Calibri" w:eastAsia="Calibri" w:hAnsi="Calibri" w:cs="Calibri"/>
                          <w:b/>
                        </w:rPr>
                        <w:t xml:space="preserve">Medrash Rabbah </w:t>
                      </w:r>
                    </w:p>
                    <w:p w14:paraId="6A6E01EA" w14:textId="709CD3F5" w:rsidR="000534A6" w:rsidRDefault="000534A6" w:rsidP="000534A6">
                      <w:pPr>
                        <w:rPr>
                          <w:rFonts w:ascii="Calibri" w:eastAsia="Calibri" w:hAnsi="Calibri" w:cs="Calibri"/>
                          <w:i/>
                        </w:rPr>
                      </w:pPr>
                      <w:r>
                        <w:rPr>
                          <w:rFonts w:ascii="Calibri" w:eastAsia="Calibri" w:hAnsi="Calibri" w:cs="Calibri"/>
                          <w:i/>
                        </w:rPr>
                        <w:t>Rabbi Levi: There are two times that “Lech Lecha” - "Go out" - is written in the Torah and we do not know which is G-d’s favorite – the first or the second. The first “Lech Lecha” is Torah Bereshis 12:1: “Go out from your land, from your birthplace, and from your father’s house to the land that I will show you.” The second “Lech Lecha” is in connection with the Binding of Yitzchak, where Avraham is told “Go out to the Land of Moriah and offer him there as a burnt offering on one of the mountains I will tell you.” Torah Bereshis 22:2.</w:t>
                      </w:r>
                    </w:p>
                    <w:p w14:paraId="194C5AF5" w14:textId="1D477041" w:rsidR="000534A6" w:rsidRDefault="000534A6" w:rsidP="000534A6">
                      <w:pPr>
                        <w:ind w:firstLine="720"/>
                        <w:rPr>
                          <w:rFonts w:ascii="Calibri" w:eastAsia="Calibri" w:hAnsi="Calibri" w:cs="Calibri"/>
                          <w:i/>
                        </w:rPr>
                      </w:pPr>
                      <w:r>
                        <w:rPr>
                          <w:rFonts w:ascii="Calibri" w:eastAsia="Calibri" w:hAnsi="Calibri" w:cs="Calibri"/>
                          <w:i/>
                        </w:rPr>
                        <w:t>Rabbi Levi concludes that</w:t>
                      </w:r>
                      <w:r w:rsidR="006C083D">
                        <w:rPr>
                          <w:rFonts w:ascii="Calibri" w:eastAsia="Calibri" w:hAnsi="Calibri" w:cs="Calibri"/>
                          <w:i/>
                        </w:rPr>
                        <w:t xml:space="preserve"> the</w:t>
                      </w:r>
                      <w:r>
                        <w:rPr>
                          <w:rFonts w:ascii="Calibri" w:eastAsia="Calibri" w:hAnsi="Calibri" w:cs="Calibri"/>
                          <w:i/>
                        </w:rPr>
                        <w:t xml:space="preserve"> Binding of Yitzchak was a greater test than the test of Avraham leaving his homeland and thus the second instance of “Lech Lecha” is “more precious to G-d”.</w:t>
                      </w:r>
                    </w:p>
                    <w:p w14:paraId="44C932C3" w14:textId="77777777" w:rsidR="000534A6" w:rsidRDefault="000534A6" w:rsidP="000534A6">
                      <w:pPr>
                        <w:rPr>
                          <w:rFonts w:asciiTheme="majorHAnsi" w:eastAsia="Calibri" w:hAnsiTheme="majorHAnsi" w:cs="Calibri"/>
                          <w:i/>
                        </w:rPr>
                      </w:pPr>
                    </w:p>
                  </w:txbxContent>
                </v:textbox>
                <w10:wrap type="topAndBottom" anchorx="margin"/>
              </v:shape>
            </w:pict>
          </mc:Fallback>
        </mc:AlternateContent>
      </w:r>
    </w:p>
    <w:p w14:paraId="30E05342" w14:textId="77777777" w:rsidR="009906AE" w:rsidRDefault="009906AE">
      <w:pPr>
        <w:rPr>
          <w:rFonts w:ascii="Calibri" w:eastAsia="Calibri" w:hAnsi="Calibri" w:cs="Calibri"/>
          <w:i/>
        </w:rPr>
      </w:pPr>
    </w:p>
    <w:p w14:paraId="28E6C738" w14:textId="31C2DB0B" w:rsidR="009906AE" w:rsidRDefault="001B7900">
      <w:pPr>
        <w:rPr>
          <w:rFonts w:ascii="Calibri" w:eastAsia="Calibri" w:hAnsi="Calibri" w:cs="Calibri"/>
          <w:b/>
        </w:rPr>
      </w:pPr>
      <w:r>
        <w:rPr>
          <w:rFonts w:ascii="Calibri" w:eastAsia="Calibri" w:hAnsi="Calibri" w:cs="Calibri"/>
          <w:b/>
        </w:rPr>
        <w:t xml:space="preserve">Question:        Why would anyone think that the test of leaving one’s homeland (particularly in the context of the great reward that G-d promised to Avraham if he complied with this commandment) might be comparable to the test of the Binding of Yitzchak? The Binding of Yitzchak would be </w:t>
      </w:r>
      <w:r w:rsidR="006C083D">
        <w:rPr>
          <w:rFonts w:ascii="Calibri" w:eastAsia="Calibri" w:hAnsi="Calibri" w:cs="Calibri"/>
          <w:b/>
        </w:rPr>
        <w:t xml:space="preserve">the </w:t>
      </w:r>
      <w:r>
        <w:rPr>
          <w:rFonts w:ascii="Calibri" w:eastAsia="Calibri" w:hAnsi="Calibri" w:cs="Calibri"/>
          <w:b/>
        </w:rPr>
        <w:t>most difficult for any parent – particularly such a person as Avraham, who was the paradigm of kindness and who had preached monotheism and the virtues of a Merciful G-d all these years to his many disciples?!</w:t>
      </w:r>
    </w:p>
    <w:p w14:paraId="65B37F0C" w14:textId="77777777" w:rsidR="006C083D" w:rsidRDefault="006C083D">
      <w:pPr>
        <w:rPr>
          <w:rFonts w:ascii="Calibri" w:eastAsia="Calibri" w:hAnsi="Calibri" w:cs="Calibri"/>
          <w:b/>
        </w:rPr>
      </w:pPr>
    </w:p>
    <w:p w14:paraId="38758AAF" w14:textId="4118BE49" w:rsidR="009906AE" w:rsidRDefault="001B7900">
      <w:pPr>
        <w:rPr>
          <w:rFonts w:ascii="Calibri" w:eastAsia="Calibri" w:hAnsi="Calibri" w:cs="Calibri"/>
          <w:b/>
        </w:rPr>
      </w:pPr>
      <w:r>
        <w:rPr>
          <w:rFonts w:ascii="Calibri" w:eastAsia="Calibri" w:hAnsi="Calibri" w:cs="Calibri"/>
          <w:b/>
        </w:rPr>
        <w:t xml:space="preserve">What does this comparison between seemingly incomparable tests teach us about the hero Avraham and </w:t>
      </w:r>
      <w:r w:rsidR="006C083D">
        <w:rPr>
          <w:rFonts w:ascii="Calibri" w:eastAsia="Calibri" w:hAnsi="Calibri" w:cs="Calibri"/>
          <w:b/>
        </w:rPr>
        <w:t xml:space="preserve">about </w:t>
      </w:r>
      <w:r>
        <w:rPr>
          <w:rFonts w:ascii="Calibri" w:eastAsia="Calibri" w:hAnsi="Calibri" w:cs="Calibri"/>
          <w:b/>
        </w:rPr>
        <w:t>heroism in general?</w:t>
      </w:r>
    </w:p>
    <w:p w14:paraId="10561F2A" w14:textId="77777777" w:rsidR="009906AE" w:rsidRDefault="009906AE">
      <w:pPr>
        <w:rPr>
          <w:rFonts w:ascii="Calibri" w:eastAsia="Calibri" w:hAnsi="Calibri" w:cs="Calibri"/>
        </w:rPr>
      </w:pPr>
    </w:p>
    <w:p w14:paraId="52F63B97" w14:textId="4200233B" w:rsidR="009906AE" w:rsidRDefault="001B7900">
      <w:pPr>
        <w:rPr>
          <w:rFonts w:ascii="Calibri" w:eastAsia="Calibri" w:hAnsi="Calibri" w:cs="Calibri"/>
          <w:b/>
        </w:rPr>
      </w:pPr>
      <w:r>
        <w:rPr>
          <w:rFonts w:ascii="Calibri" w:eastAsia="Calibri" w:hAnsi="Calibri" w:cs="Calibri"/>
          <w:b/>
        </w:rPr>
        <w:t>#4</w:t>
      </w:r>
    </w:p>
    <w:p w14:paraId="1A545505" w14:textId="30FEBADB" w:rsidR="000534A6" w:rsidRDefault="000534A6">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37532F63" wp14:editId="0D5D84F4">
                <wp:simplePos x="0" y="0"/>
                <wp:positionH relativeFrom="margin">
                  <wp:posOffset>0</wp:posOffset>
                </wp:positionH>
                <wp:positionV relativeFrom="paragraph">
                  <wp:posOffset>196215</wp:posOffset>
                </wp:positionV>
                <wp:extent cx="5486400" cy="712470"/>
                <wp:effectExtent l="0" t="0" r="19050" b="1143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1247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D61A3F" w14:textId="77777777" w:rsidR="000534A6" w:rsidRDefault="000534A6" w:rsidP="000534A6">
                            <w:pPr>
                              <w:rPr>
                                <w:rFonts w:ascii="Calibri" w:eastAsia="Calibri" w:hAnsi="Calibri" w:cs="Calibri"/>
                                <w:b/>
                              </w:rPr>
                            </w:pPr>
                            <w:r>
                              <w:rPr>
                                <w:rFonts w:ascii="Calibri" w:eastAsia="Calibri" w:hAnsi="Calibri" w:cs="Calibri"/>
                                <w:b/>
                              </w:rPr>
                              <w:t xml:space="preserve">Tana </w:t>
                            </w:r>
                            <w:proofErr w:type="spellStart"/>
                            <w:r>
                              <w:rPr>
                                <w:rFonts w:ascii="Calibri" w:eastAsia="Calibri" w:hAnsi="Calibri" w:cs="Calibri"/>
                                <w:b/>
                              </w:rPr>
                              <w:t>D'vei</w:t>
                            </w:r>
                            <w:proofErr w:type="spellEnd"/>
                            <w:r>
                              <w:rPr>
                                <w:rFonts w:ascii="Calibri" w:eastAsia="Calibri" w:hAnsi="Calibri" w:cs="Calibri"/>
                                <w:b/>
                              </w:rPr>
                              <w:t xml:space="preserve"> Eliyahu ch.25</w:t>
                            </w:r>
                          </w:p>
                          <w:p w14:paraId="65B9BCF3" w14:textId="77777777" w:rsidR="000534A6" w:rsidRDefault="000534A6" w:rsidP="000534A6">
                            <w:pPr>
                              <w:rPr>
                                <w:rFonts w:ascii="Calibri" w:eastAsia="Calibri" w:hAnsi="Calibri" w:cs="Calibri"/>
                                <w:b/>
                              </w:rPr>
                            </w:pPr>
                            <w:r>
                              <w:rPr>
                                <w:rFonts w:ascii="Calibri" w:eastAsia="Calibri" w:hAnsi="Calibri" w:cs="Calibri"/>
                                <w:i/>
                              </w:rPr>
                              <w:t>One is obligated to say, 'When will my deeds reach the deeds of my forefathers, Avraham, Yitzchak and Yaakov?'</w:t>
                            </w:r>
                          </w:p>
                          <w:p w14:paraId="355F70DB" w14:textId="77777777" w:rsidR="000534A6" w:rsidRDefault="000534A6" w:rsidP="000534A6">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32F63" id="Text Box 5" o:spid="_x0000_s1030" type="#_x0000_t202" style="position:absolute;margin-left:0;margin-top:15.45pt;width:6in;height:56.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" fillcolor="#d8d8d8 [2732]" strokeweight=".5pt">
                <v:textbox>
                  <w:txbxContent>
                    <w:p w14:paraId="39D61A3F" w14:textId="77777777" w:rsidR="000534A6" w:rsidRDefault="000534A6" w:rsidP="000534A6">
                      <w:pPr>
                        <w:rPr>
                          <w:rFonts w:ascii="Calibri" w:eastAsia="Calibri" w:hAnsi="Calibri" w:cs="Calibri"/>
                          <w:b/>
                        </w:rPr>
                      </w:pPr>
                      <w:r>
                        <w:rPr>
                          <w:rFonts w:ascii="Calibri" w:eastAsia="Calibri" w:hAnsi="Calibri" w:cs="Calibri"/>
                          <w:b/>
                        </w:rPr>
                        <w:t>Tana D'vei Eliyahu ch.25</w:t>
                      </w:r>
                    </w:p>
                    <w:p w14:paraId="65B9BCF3" w14:textId="77777777" w:rsidR="000534A6" w:rsidRDefault="000534A6" w:rsidP="000534A6">
                      <w:pPr>
                        <w:rPr>
                          <w:rFonts w:ascii="Calibri" w:eastAsia="Calibri" w:hAnsi="Calibri" w:cs="Calibri"/>
                          <w:b/>
                        </w:rPr>
                      </w:pPr>
                      <w:r>
                        <w:rPr>
                          <w:rFonts w:ascii="Calibri" w:eastAsia="Calibri" w:hAnsi="Calibri" w:cs="Calibri"/>
                          <w:i/>
                        </w:rPr>
                        <w:t>One is obligated to say, 'When will my deeds reach the deeds of my forefathers, Avraham, Yitzchak and Yaakov?'</w:t>
                      </w:r>
                    </w:p>
                    <w:p w14:paraId="355F70DB" w14:textId="77777777" w:rsidR="000534A6" w:rsidRDefault="000534A6" w:rsidP="000534A6">
                      <w:pPr>
                        <w:rPr>
                          <w:rFonts w:asciiTheme="majorHAnsi" w:eastAsia="Calibri" w:hAnsiTheme="majorHAnsi" w:cs="Calibri"/>
                          <w:i/>
                        </w:rPr>
                      </w:pPr>
                    </w:p>
                  </w:txbxContent>
                </v:textbox>
                <w10:wrap type="topAndBottom" anchorx="margin"/>
              </v:shape>
            </w:pict>
          </mc:Fallback>
        </mc:AlternateContent>
      </w:r>
    </w:p>
    <w:p w14:paraId="47D9B3A5" w14:textId="77777777" w:rsidR="009906AE" w:rsidRDefault="009906AE">
      <w:pPr>
        <w:rPr>
          <w:rFonts w:ascii="Calibri" w:eastAsia="Calibri" w:hAnsi="Calibri" w:cs="Calibri"/>
          <w:b/>
        </w:rPr>
      </w:pPr>
    </w:p>
    <w:p w14:paraId="05CDA0EE" w14:textId="77777777" w:rsidR="009906AE" w:rsidRDefault="001B7900">
      <w:pPr>
        <w:rPr>
          <w:rFonts w:ascii="Calibri" w:eastAsia="Calibri" w:hAnsi="Calibri" w:cs="Calibri"/>
          <w:b/>
        </w:rPr>
      </w:pPr>
      <w:r>
        <w:rPr>
          <w:rFonts w:ascii="Calibri" w:eastAsia="Calibri" w:hAnsi="Calibri" w:cs="Calibri"/>
          <w:b/>
        </w:rPr>
        <w:t>Questions:</w:t>
      </w:r>
      <w:r>
        <w:rPr>
          <w:rFonts w:ascii="Calibri" w:eastAsia="Calibri" w:hAnsi="Calibri" w:cs="Calibri"/>
          <w:b/>
        </w:rPr>
        <w:tab/>
      </w:r>
    </w:p>
    <w:p w14:paraId="3CA371B9" w14:textId="77777777" w:rsidR="009906AE" w:rsidRDefault="001B7900">
      <w:pPr>
        <w:numPr>
          <w:ilvl w:val="0"/>
          <w:numId w:val="2"/>
        </w:numPr>
        <w:rPr>
          <w:rFonts w:ascii="Calibri" w:eastAsia="Calibri" w:hAnsi="Calibri" w:cs="Calibri"/>
          <w:b/>
        </w:rPr>
      </w:pPr>
      <w:r>
        <w:rPr>
          <w:rFonts w:ascii="Calibri" w:eastAsia="Calibri" w:hAnsi="Calibri" w:cs="Calibri"/>
          <w:b/>
        </w:rPr>
        <w:t>We know that it is humanly impossible to reach the lofty levels of our forefathers - why then are we told to strive for something out of reach?</w:t>
      </w:r>
    </w:p>
    <w:p w14:paraId="654EA6F0" w14:textId="4DE898C3" w:rsidR="009906AE" w:rsidRDefault="001B7900">
      <w:pPr>
        <w:numPr>
          <w:ilvl w:val="0"/>
          <w:numId w:val="2"/>
        </w:numPr>
        <w:rPr>
          <w:rFonts w:ascii="Calibri" w:eastAsia="Calibri" w:hAnsi="Calibri" w:cs="Calibri"/>
          <w:b/>
        </w:rPr>
      </w:pPr>
      <w:r>
        <w:rPr>
          <w:rFonts w:ascii="Calibri" w:eastAsia="Calibri" w:hAnsi="Calibri" w:cs="Calibri"/>
          <w:b/>
        </w:rPr>
        <w:t xml:space="preserve">Does </w:t>
      </w:r>
      <w:r w:rsidR="00D770D6">
        <w:rPr>
          <w:rFonts w:ascii="Calibri" w:eastAsia="Calibri" w:hAnsi="Calibri" w:cs="Calibri"/>
          <w:b/>
        </w:rPr>
        <w:t xml:space="preserve">identifying your </w:t>
      </w:r>
      <w:r w:rsidR="00064C43">
        <w:rPr>
          <w:rFonts w:ascii="Calibri" w:eastAsia="Calibri" w:hAnsi="Calibri" w:cs="Calibri"/>
          <w:b/>
        </w:rPr>
        <w:t>hero</w:t>
      </w:r>
      <w:r w:rsidR="00D770D6">
        <w:rPr>
          <w:rFonts w:ascii="Calibri" w:eastAsia="Calibri" w:hAnsi="Calibri" w:cs="Calibri"/>
          <w:b/>
        </w:rPr>
        <w:t xml:space="preserve"> suggest that you know what</w:t>
      </w:r>
      <w:r>
        <w:rPr>
          <w:rFonts w:ascii="Calibri" w:eastAsia="Calibri" w:hAnsi="Calibri" w:cs="Calibri"/>
          <w:b/>
        </w:rPr>
        <w:t xml:space="preserve"> kind of person </w:t>
      </w:r>
      <w:r w:rsidR="00D770D6">
        <w:rPr>
          <w:rFonts w:ascii="Calibri" w:eastAsia="Calibri" w:hAnsi="Calibri" w:cs="Calibri"/>
          <w:b/>
        </w:rPr>
        <w:t>you</w:t>
      </w:r>
      <w:r>
        <w:rPr>
          <w:rFonts w:ascii="Calibri" w:eastAsia="Calibri" w:hAnsi="Calibri" w:cs="Calibri"/>
          <w:b/>
        </w:rPr>
        <w:t xml:space="preserve"> want to become?</w:t>
      </w:r>
    </w:p>
    <w:p w14:paraId="15673223" w14:textId="77777777" w:rsidR="009906AE" w:rsidRDefault="001B7900">
      <w:pPr>
        <w:numPr>
          <w:ilvl w:val="0"/>
          <w:numId w:val="2"/>
        </w:numPr>
        <w:rPr>
          <w:rFonts w:ascii="Calibri" w:eastAsia="Calibri" w:hAnsi="Calibri" w:cs="Calibri"/>
          <w:b/>
        </w:rPr>
      </w:pPr>
      <w:r>
        <w:rPr>
          <w:rFonts w:ascii="Calibri" w:eastAsia="Calibri" w:hAnsi="Calibri" w:cs="Calibri"/>
          <w:b/>
        </w:rPr>
        <w:t>In which way would you want to be like your heroes?</w:t>
      </w:r>
    </w:p>
    <w:p w14:paraId="32FB203D" w14:textId="77777777" w:rsidR="009906AE" w:rsidRDefault="001B7900">
      <w:pPr>
        <w:numPr>
          <w:ilvl w:val="0"/>
          <w:numId w:val="2"/>
        </w:numPr>
        <w:rPr>
          <w:rFonts w:ascii="Calibri" w:eastAsia="Calibri" w:hAnsi="Calibri" w:cs="Calibri"/>
          <w:b/>
        </w:rPr>
      </w:pPr>
      <w:r>
        <w:rPr>
          <w:rFonts w:ascii="Calibri" w:eastAsia="Calibri" w:hAnsi="Calibri" w:cs="Calibri"/>
          <w:b/>
        </w:rPr>
        <w:t xml:space="preserve">Is there any way you would </w:t>
      </w:r>
      <w:r>
        <w:rPr>
          <w:rFonts w:ascii="Calibri" w:eastAsia="Calibri" w:hAnsi="Calibri" w:cs="Calibri"/>
          <w:b/>
          <w:i/>
        </w:rPr>
        <w:t>not</w:t>
      </w:r>
      <w:r>
        <w:rPr>
          <w:rFonts w:ascii="Calibri" w:eastAsia="Calibri" w:hAnsi="Calibri" w:cs="Calibri"/>
          <w:b/>
        </w:rPr>
        <w:t xml:space="preserve"> want to be like your heroes?</w:t>
      </w:r>
    </w:p>
    <w:p w14:paraId="67108E7D" w14:textId="0508413C" w:rsidR="009906AE" w:rsidRDefault="009906AE">
      <w:pPr>
        <w:rPr>
          <w:rFonts w:ascii="Calibri" w:eastAsia="Calibri" w:hAnsi="Calibri" w:cs="Calibri"/>
          <w:i/>
        </w:rPr>
      </w:pPr>
    </w:p>
    <w:p w14:paraId="28BB3B64" w14:textId="31E245B1" w:rsidR="000534A6" w:rsidRDefault="000534A6">
      <w:pPr>
        <w:rPr>
          <w:rFonts w:ascii="Calibri" w:eastAsia="Calibri" w:hAnsi="Calibri" w:cs="Calibri"/>
          <w:i/>
        </w:rPr>
      </w:pPr>
    </w:p>
    <w:p w14:paraId="50987363" w14:textId="038F7FE0" w:rsidR="000534A6" w:rsidRDefault="000534A6">
      <w:pPr>
        <w:rPr>
          <w:rFonts w:ascii="Calibri" w:eastAsia="Calibri" w:hAnsi="Calibri" w:cs="Calibri"/>
          <w:i/>
        </w:rPr>
      </w:pPr>
    </w:p>
    <w:p w14:paraId="33295EDC" w14:textId="5528F763" w:rsidR="000534A6" w:rsidRDefault="000534A6">
      <w:pPr>
        <w:rPr>
          <w:rFonts w:ascii="Calibri" w:eastAsia="Calibri" w:hAnsi="Calibri" w:cs="Calibri"/>
          <w:i/>
        </w:rPr>
      </w:pPr>
    </w:p>
    <w:p w14:paraId="1FA76629" w14:textId="7406FA86" w:rsidR="000534A6" w:rsidRDefault="000534A6">
      <w:pPr>
        <w:rPr>
          <w:rFonts w:ascii="Calibri" w:eastAsia="Calibri" w:hAnsi="Calibri" w:cs="Calibri"/>
          <w:i/>
        </w:rPr>
      </w:pPr>
    </w:p>
    <w:p w14:paraId="4AC5D965" w14:textId="2331D521" w:rsidR="000534A6" w:rsidRDefault="000534A6">
      <w:pPr>
        <w:rPr>
          <w:rFonts w:ascii="Calibri" w:eastAsia="Calibri" w:hAnsi="Calibri" w:cs="Calibri"/>
          <w:i/>
        </w:rPr>
      </w:pPr>
    </w:p>
    <w:p w14:paraId="49CA19DF" w14:textId="77777777" w:rsidR="000534A6" w:rsidRDefault="000534A6">
      <w:pPr>
        <w:rPr>
          <w:rFonts w:ascii="Calibri" w:eastAsia="Calibri" w:hAnsi="Calibri" w:cs="Calibri"/>
          <w:i/>
        </w:rPr>
      </w:pPr>
    </w:p>
    <w:p w14:paraId="01373272" w14:textId="270DC62A" w:rsidR="009906AE" w:rsidRDefault="006C083D">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7CA64412" wp14:editId="15A4E086">
                <wp:simplePos x="0" y="0"/>
                <wp:positionH relativeFrom="margin">
                  <wp:posOffset>0</wp:posOffset>
                </wp:positionH>
                <wp:positionV relativeFrom="paragraph">
                  <wp:posOffset>316481</wp:posOffset>
                </wp:positionV>
                <wp:extent cx="5758815" cy="3136265"/>
                <wp:effectExtent l="0" t="0" r="13335" b="2603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313626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54BE04" w14:textId="77777777" w:rsidR="000534A6" w:rsidRDefault="000534A6" w:rsidP="000534A6">
                            <w:pPr>
                              <w:rPr>
                                <w:rFonts w:ascii="Calibri" w:eastAsia="Calibri" w:hAnsi="Calibri" w:cs="Calibri"/>
                                <w:b/>
                              </w:rPr>
                            </w:pPr>
                            <w:r>
                              <w:rPr>
                                <w:rFonts w:ascii="Calibri" w:eastAsia="Calibri" w:hAnsi="Calibri" w:cs="Calibri"/>
                                <w:b/>
                              </w:rPr>
                              <w:t>Laws of Idol Worship, Rambam (Maimonides) 1:3</w:t>
                            </w:r>
                          </w:p>
                          <w:p w14:paraId="5F0A69C8" w14:textId="77777777" w:rsidR="000534A6" w:rsidRDefault="000534A6" w:rsidP="000534A6">
                            <w:pPr>
                              <w:spacing w:line="240" w:lineRule="auto"/>
                              <w:jc w:val="both"/>
                              <w:rPr>
                                <w:rFonts w:ascii="Calibri" w:eastAsia="Calibri" w:hAnsi="Calibri" w:cs="Calibri"/>
                                <w:i/>
                              </w:rPr>
                            </w:pPr>
                            <w:r>
                              <w:rPr>
                                <w:rFonts w:ascii="Calibri" w:eastAsia="Calibri" w:hAnsi="Calibri" w:cs="Calibri"/>
                                <w:i/>
                              </w:rPr>
                              <w:t xml:space="preserve">… Though [Avraham] was a child, he began to think throughout the day and night, wondering: How is it possible for the sphere to continue to revolve without having anyone controlling it? Who is causing it to revolve? Surely, it does not cause itself to revolve … When he recognized and knew Him, he began to formulate replies to the inhabitants of Ur </w:t>
                            </w:r>
                            <w:proofErr w:type="spellStart"/>
                            <w:r>
                              <w:rPr>
                                <w:rFonts w:ascii="Calibri" w:eastAsia="Calibri" w:hAnsi="Calibri" w:cs="Calibri"/>
                                <w:i/>
                              </w:rPr>
                              <w:t>Kasdim</w:t>
                            </w:r>
                            <w:proofErr w:type="spellEnd"/>
                            <w:r>
                              <w:rPr>
                                <w:rFonts w:ascii="Calibri" w:eastAsia="Calibri" w:hAnsi="Calibri" w:cs="Calibri"/>
                                <w:i/>
                              </w:rPr>
                              <w:t xml:space="preserve"> and debate with them, telling them that they were not following a proper path.</w:t>
                            </w:r>
                          </w:p>
                          <w:p w14:paraId="2D88FEB1" w14:textId="77777777" w:rsidR="000534A6" w:rsidRDefault="000534A6" w:rsidP="006C083D">
                            <w:pPr>
                              <w:spacing w:line="240" w:lineRule="auto"/>
                              <w:ind w:firstLine="720"/>
                              <w:jc w:val="both"/>
                              <w:rPr>
                                <w:rFonts w:ascii="Calibri" w:eastAsia="Calibri" w:hAnsi="Calibri" w:cs="Calibri"/>
                                <w:i/>
                              </w:rPr>
                            </w:pPr>
                            <w:r>
                              <w:rPr>
                                <w:rFonts w:ascii="Calibri" w:eastAsia="Calibri" w:hAnsi="Calibri" w:cs="Calibri"/>
                                <w:i/>
                              </w:rPr>
                              <w:t>He broke their idols and began to teach the people that it is fitting to serve only the G-d of the world. To Him alone is it fitting to bow down, sacrifice, and offer libations, so that the people of the future generations would recognize Him. Conversely, it is fitting to destroy and break all the images, lest all the people err concerning them, like those people who thought that there are no other gods besides these images.</w:t>
                            </w:r>
                          </w:p>
                          <w:p w14:paraId="7B9F8864" w14:textId="1A51EEEB" w:rsidR="000534A6" w:rsidRDefault="000534A6" w:rsidP="006C083D">
                            <w:pPr>
                              <w:spacing w:line="240" w:lineRule="auto"/>
                              <w:ind w:firstLine="720"/>
                              <w:jc w:val="both"/>
                              <w:rPr>
                                <w:rFonts w:ascii="Calibri" w:eastAsia="Calibri" w:hAnsi="Calibri" w:cs="Calibri"/>
                                <w:i/>
                              </w:rPr>
                            </w:pPr>
                            <w:r>
                              <w:rPr>
                                <w:rFonts w:ascii="Calibri" w:eastAsia="Calibri" w:hAnsi="Calibri" w:cs="Calibri"/>
                                <w:i/>
                              </w:rPr>
                              <w:t xml:space="preserve">When he overcame them through the strength of his arguments, the king desired to kill him. He was saved through a miracle and left for </w:t>
                            </w:r>
                            <w:proofErr w:type="spellStart"/>
                            <w:r>
                              <w:rPr>
                                <w:rFonts w:ascii="Calibri" w:eastAsia="Calibri" w:hAnsi="Calibri" w:cs="Calibri"/>
                                <w:i/>
                              </w:rPr>
                              <w:t>Charan</w:t>
                            </w:r>
                            <w:proofErr w:type="spellEnd"/>
                            <w:r>
                              <w:rPr>
                                <w:rFonts w:ascii="Calibri" w:eastAsia="Calibri" w:hAnsi="Calibri" w:cs="Calibri"/>
                                <w:i/>
                              </w:rPr>
                              <w:t>. There, he began to call in a loud voice to all people and inform them that there is one God in the entire world</w:t>
                            </w:r>
                            <w:r w:rsidR="006C083D">
                              <w:rPr>
                                <w:rFonts w:ascii="Calibri" w:eastAsia="Calibri" w:hAnsi="Calibri" w:cs="Calibri"/>
                                <w:i/>
                              </w:rPr>
                              <w:t>,</w:t>
                            </w:r>
                            <w:r>
                              <w:rPr>
                                <w:rFonts w:ascii="Calibri" w:eastAsia="Calibri" w:hAnsi="Calibri" w:cs="Calibri"/>
                                <w:i/>
                              </w:rPr>
                              <w:t xml:space="preserve"> and it is proper to serve Him. He would go out and call to the people, gathering them in city after city and country after country, until he came to the land of Canaan (Land of Israel)- proclaiming G-d's existence the entire time] - as [Torah </w:t>
                            </w:r>
                            <w:proofErr w:type="spellStart"/>
                            <w:r>
                              <w:rPr>
                                <w:rFonts w:ascii="Calibri" w:eastAsia="Calibri" w:hAnsi="Calibri" w:cs="Calibri"/>
                                <w:i/>
                              </w:rPr>
                              <w:t>Bereishis</w:t>
                            </w:r>
                            <w:proofErr w:type="spellEnd"/>
                            <w:r>
                              <w:rPr>
                                <w:rFonts w:ascii="Calibri" w:eastAsia="Calibri" w:hAnsi="Calibri" w:cs="Calibri"/>
                                <w:i/>
                              </w:rPr>
                              <w:t xml:space="preserve"> 21:33] states: "And He called there in the name of the Lord, the eternal G-d."</w:t>
                            </w:r>
                          </w:p>
                          <w:p w14:paraId="1447A1B5" w14:textId="77777777" w:rsidR="000534A6" w:rsidRDefault="000534A6" w:rsidP="000534A6">
                            <w:pPr>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64412" id="Text Box 7" o:spid="_x0000_s1031" type="#_x0000_t202" style="position:absolute;margin-left:0;margin-top:24.9pt;width:453.45pt;height:246.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" fillcolor="#d8d8d8 [2732]" strokeweight=".5pt">
                <v:textbox>
                  <w:txbxContent>
                    <w:p w14:paraId="4554BE04" w14:textId="77777777" w:rsidR="000534A6" w:rsidRDefault="000534A6" w:rsidP="000534A6">
                      <w:pPr>
                        <w:rPr>
                          <w:rFonts w:ascii="Calibri" w:eastAsia="Calibri" w:hAnsi="Calibri" w:cs="Calibri"/>
                          <w:b/>
                        </w:rPr>
                      </w:pPr>
                      <w:r>
                        <w:rPr>
                          <w:rFonts w:ascii="Calibri" w:eastAsia="Calibri" w:hAnsi="Calibri" w:cs="Calibri"/>
                          <w:b/>
                        </w:rPr>
                        <w:t>Laws of Idol Worship, Rambam (Maimonides) 1:3</w:t>
                      </w:r>
                    </w:p>
                    <w:p w14:paraId="5F0A69C8" w14:textId="77777777" w:rsidR="000534A6" w:rsidRDefault="000534A6" w:rsidP="000534A6">
                      <w:pPr>
                        <w:spacing w:line="240" w:lineRule="auto"/>
                        <w:jc w:val="both"/>
                        <w:rPr>
                          <w:rFonts w:ascii="Calibri" w:eastAsia="Calibri" w:hAnsi="Calibri" w:cs="Calibri"/>
                          <w:i/>
                        </w:rPr>
                      </w:pPr>
                      <w:r>
                        <w:rPr>
                          <w:rFonts w:ascii="Calibri" w:eastAsia="Calibri" w:hAnsi="Calibri" w:cs="Calibri"/>
                          <w:i/>
                        </w:rPr>
                        <w:t>… Though [Avraham] was a child, he began to think throughout the day and night, wondering: How is it possible for the sphere to continue to revolve without having anyone controlling it? Who is causing it to revolve? Surely, it does not cause itself to revolve … When he recognized and knew Him, he began to formulate replies to the inhabitants of Ur Kasdim and debate with them, telling them that they were not following a proper path.</w:t>
                      </w:r>
                    </w:p>
                    <w:p w14:paraId="2D88FEB1" w14:textId="77777777" w:rsidR="000534A6" w:rsidRDefault="000534A6" w:rsidP="006C083D">
                      <w:pPr>
                        <w:spacing w:line="240" w:lineRule="auto"/>
                        <w:ind w:firstLine="720"/>
                        <w:jc w:val="both"/>
                        <w:rPr>
                          <w:rFonts w:ascii="Calibri" w:eastAsia="Calibri" w:hAnsi="Calibri" w:cs="Calibri"/>
                          <w:i/>
                        </w:rPr>
                      </w:pPr>
                      <w:r>
                        <w:rPr>
                          <w:rFonts w:ascii="Calibri" w:eastAsia="Calibri" w:hAnsi="Calibri" w:cs="Calibri"/>
                          <w:i/>
                        </w:rPr>
                        <w:t>He broke their idols and began to teach the people that it is fitting to serve only the G-d of the world. To Him alone is it fitting to bow down, sacrifice, and offer libations, so that the people of the future generations would recognize Him. Conversely, it is fitting to destroy and break all the images, lest all the people err concerning them, like those people who thought that there are no other gods besides these images.</w:t>
                      </w:r>
                    </w:p>
                    <w:p w14:paraId="7B9F8864" w14:textId="1A51EEEB" w:rsidR="000534A6" w:rsidRDefault="000534A6" w:rsidP="006C083D">
                      <w:pPr>
                        <w:spacing w:line="240" w:lineRule="auto"/>
                        <w:ind w:firstLine="720"/>
                        <w:jc w:val="both"/>
                        <w:rPr>
                          <w:rFonts w:ascii="Calibri" w:eastAsia="Calibri" w:hAnsi="Calibri" w:cs="Calibri"/>
                          <w:i/>
                        </w:rPr>
                      </w:pPr>
                      <w:r>
                        <w:rPr>
                          <w:rFonts w:ascii="Calibri" w:eastAsia="Calibri" w:hAnsi="Calibri" w:cs="Calibri"/>
                          <w:i/>
                        </w:rPr>
                        <w:t>When he overcame them through the strength of his arguments, the king desired to kill him. He was saved through a miracle and left for Charan. There, he began to call in a loud voice to all people and inform them that there is one God in the entire world</w:t>
                      </w:r>
                      <w:r w:rsidR="006C083D">
                        <w:rPr>
                          <w:rFonts w:ascii="Calibri" w:eastAsia="Calibri" w:hAnsi="Calibri" w:cs="Calibri"/>
                          <w:i/>
                        </w:rPr>
                        <w:t>,</w:t>
                      </w:r>
                      <w:r>
                        <w:rPr>
                          <w:rFonts w:ascii="Calibri" w:eastAsia="Calibri" w:hAnsi="Calibri" w:cs="Calibri"/>
                          <w:i/>
                        </w:rPr>
                        <w:t xml:space="preserve"> and it is proper to serve Him. He would go out and call to the people, gathering them in city after city and country after country, until he came to the land of Canaan (Land of Israel)- proclaiming G-d's existence the entire time] - as [Torah Bereishis 21:33] states: "And He called there in the name of the Lord, the eternal G-d."</w:t>
                      </w:r>
                    </w:p>
                    <w:p w14:paraId="1447A1B5" w14:textId="77777777" w:rsidR="000534A6" w:rsidRDefault="000534A6" w:rsidP="000534A6">
                      <w:pPr>
                        <w:rPr>
                          <w:rFonts w:asciiTheme="majorHAnsi" w:eastAsia="Calibri" w:hAnsiTheme="majorHAnsi" w:cs="Calibri"/>
                          <w:i/>
                        </w:rPr>
                      </w:pPr>
                    </w:p>
                  </w:txbxContent>
                </v:textbox>
                <w10:wrap type="topAndBottom" anchorx="margin"/>
              </v:shape>
            </w:pict>
          </mc:Fallback>
        </mc:AlternateContent>
      </w:r>
      <w:r w:rsidR="001B7900">
        <w:rPr>
          <w:rFonts w:ascii="Calibri" w:eastAsia="Calibri" w:hAnsi="Calibri" w:cs="Calibri"/>
          <w:b/>
        </w:rPr>
        <w:t>#5</w:t>
      </w:r>
    </w:p>
    <w:p w14:paraId="41360081" w14:textId="3E81DDB2" w:rsidR="000534A6" w:rsidRDefault="000534A6">
      <w:pPr>
        <w:rPr>
          <w:rFonts w:ascii="Calibri" w:eastAsia="Calibri" w:hAnsi="Calibri" w:cs="Calibri"/>
          <w:b/>
        </w:rPr>
      </w:pPr>
    </w:p>
    <w:p w14:paraId="4DD343E8" w14:textId="684B2D17" w:rsidR="000534A6" w:rsidRDefault="000534A6">
      <w:pPr>
        <w:rPr>
          <w:rFonts w:ascii="Calibri" w:eastAsia="Calibri" w:hAnsi="Calibri" w:cs="Calibri"/>
          <w:b/>
        </w:rPr>
      </w:pPr>
    </w:p>
    <w:p w14:paraId="35205F8C" w14:textId="77777777" w:rsidR="009906AE" w:rsidRDefault="009906AE">
      <w:pPr>
        <w:shd w:val="clear" w:color="auto" w:fill="FFFFFF"/>
        <w:spacing w:line="240" w:lineRule="auto"/>
        <w:jc w:val="both"/>
        <w:rPr>
          <w:rFonts w:ascii="Calibri" w:eastAsia="Calibri" w:hAnsi="Calibri" w:cs="Calibri"/>
          <w:b/>
        </w:rPr>
      </w:pPr>
    </w:p>
    <w:p w14:paraId="35FE3F59" w14:textId="49B9BB74" w:rsidR="009906AE" w:rsidRDefault="001B7900">
      <w:pPr>
        <w:shd w:val="clear" w:color="auto" w:fill="FFFFFF"/>
        <w:spacing w:line="240" w:lineRule="auto"/>
        <w:jc w:val="both"/>
        <w:rPr>
          <w:rFonts w:ascii="Calibri" w:eastAsia="Calibri" w:hAnsi="Calibri" w:cs="Calibri"/>
          <w:b/>
        </w:rPr>
      </w:pPr>
      <w:r>
        <w:rPr>
          <w:rFonts w:ascii="Calibri" w:eastAsia="Calibri" w:hAnsi="Calibri" w:cs="Calibri"/>
          <w:b/>
        </w:rPr>
        <w:t>Questions:        Is there anything you would stand up for</w:t>
      </w:r>
      <w:r w:rsidR="006C083D">
        <w:rPr>
          <w:rFonts w:ascii="Calibri" w:eastAsia="Calibri" w:hAnsi="Calibri" w:cs="Calibri"/>
          <w:b/>
        </w:rPr>
        <w:t>,</w:t>
      </w:r>
      <w:r>
        <w:rPr>
          <w:rFonts w:ascii="Calibri" w:eastAsia="Calibri" w:hAnsi="Calibri" w:cs="Calibri"/>
          <w:b/>
        </w:rPr>
        <w:t xml:space="preserve"> no matter what</w:t>
      </w:r>
      <w:r w:rsidR="006C083D">
        <w:rPr>
          <w:rFonts w:ascii="Calibri" w:eastAsia="Calibri" w:hAnsi="Calibri" w:cs="Calibri"/>
          <w:b/>
        </w:rPr>
        <w:t>,</w:t>
      </w:r>
      <w:r>
        <w:rPr>
          <w:rFonts w:ascii="Calibri" w:eastAsia="Calibri" w:hAnsi="Calibri" w:cs="Calibri"/>
          <w:b/>
        </w:rPr>
        <w:t xml:space="preserve"> because it is right, even though you may suffer for it?</w:t>
      </w:r>
    </w:p>
    <w:p w14:paraId="75D109BA" w14:textId="77777777" w:rsidR="009906AE" w:rsidRDefault="009906AE">
      <w:pPr>
        <w:rPr>
          <w:rFonts w:ascii="Calibri" w:eastAsia="Calibri" w:hAnsi="Calibri" w:cs="Calibri"/>
          <w:b/>
        </w:rPr>
      </w:pPr>
    </w:p>
    <w:p w14:paraId="6F6F20F3" w14:textId="77777777" w:rsidR="009906AE" w:rsidRDefault="001B7900">
      <w:pPr>
        <w:rPr>
          <w:rFonts w:ascii="Calibri" w:eastAsia="Calibri" w:hAnsi="Calibri" w:cs="Calibri"/>
          <w:b/>
        </w:rPr>
      </w:pPr>
      <w:r>
        <w:rPr>
          <w:rFonts w:ascii="Calibri" w:eastAsia="Calibri" w:hAnsi="Calibri" w:cs="Calibri"/>
          <w:b/>
        </w:rPr>
        <w:t xml:space="preserve">#6 </w:t>
      </w:r>
    </w:p>
    <w:p w14:paraId="154FF833" w14:textId="77777777" w:rsidR="009906AE" w:rsidRDefault="001B7900">
      <w:pPr>
        <w:rPr>
          <w:rFonts w:ascii="Calibri" w:eastAsia="Calibri" w:hAnsi="Calibri" w:cs="Calibri"/>
          <w:b/>
        </w:rPr>
      </w:pPr>
      <w:r>
        <w:rPr>
          <w:rFonts w:ascii="Calibri" w:eastAsia="Calibri" w:hAnsi="Calibri" w:cs="Calibri"/>
          <w:b/>
        </w:rPr>
        <w:t>Question:        What’s your takeaway from today’s discussion?</w:t>
      </w:r>
    </w:p>
    <w:sectPr w:rsidR="009906A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07898" w14:textId="77777777" w:rsidR="003F4A5C" w:rsidRDefault="003F4A5C" w:rsidP="000534A6">
      <w:pPr>
        <w:spacing w:line="240" w:lineRule="auto"/>
      </w:pPr>
      <w:r>
        <w:separator/>
      </w:r>
    </w:p>
  </w:endnote>
  <w:endnote w:type="continuationSeparator" w:id="0">
    <w:p w14:paraId="0E8B9774" w14:textId="77777777" w:rsidR="003F4A5C" w:rsidRDefault="003F4A5C" w:rsidP="00053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7EAC" w14:textId="371E71D0" w:rsidR="000534A6" w:rsidRDefault="003F4A5C" w:rsidP="000534A6">
    <w:pPr>
      <w:pStyle w:val="Footer"/>
      <w:jc w:val="center"/>
    </w:pPr>
    <w:sdt>
      <w:sdtPr>
        <w:rPr>
          <w:rFonts w:asciiTheme="majorHAnsi" w:hAnsiTheme="majorHAnsi"/>
          <w:sz w:val="18"/>
        </w:rPr>
        <w:id w:val="1171216861"/>
        <w:docPartObj>
          <w:docPartGallery w:val="Page Numbers (Bottom of Page)"/>
          <w:docPartUnique/>
        </w:docPartObj>
      </w:sdtPr>
      <w:sdtEndPr/>
      <w:sdtContent>
        <w:r w:rsidR="000534A6">
          <w:rPr>
            <w:rFonts w:asciiTheme="majorHAnsi" w:hAnsiTheme="majorHAnsi"/>
            <w:sz w:val="18"/>
          </w:rPr>
          <w:fldChar w:fldCharType="begin"/>
        </w:r>
        <w:r w:rsidR="000534A6">
          <w:rPr>
            <w:rFonts w:asciiTheme="majorHAnsi" w:hAnsiTheme="majorHAnsi"/>
            <w:sz w:val="18"/>
          </w:rPr>
          <w:instrText xml:space="preserve"> PAGE   \* MERGEFORMAT </w:instrText>
        </w:r>
        <w:r w:rsidR="000534A6">
          <w:rPr>
            <w:rFonts w:asciiTheme="majorHAnsi" w:hAnsiTheme="majorHAnsi"/>
            <w:sz w:val="18"/>
          </w:rPr>
          <w:fldChar w:fldCharType="separate"/>
        </w:r>
        <w:r w:rsidR="000534A6">
          <w:rPr>
            <w:rFonts w:asciiTheme="majorHAnsi" w:hAnsiTheme="majorHAnsi"/>
            <w:sz w:val="18"/>
          </w:rPr>
          <w:t>1</w:t>
        </w:r>
        <w:r w:rsidR="000534A6">
          <w:rPr>
            <w:rFonts w:asciiTheme="majorHAnsi" w:hAnsiTheme="majorHAns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0D005" w14:textId="77777777" w:rsidR="003F4A5C" w:rsidRDefault="003F4A5C" w:rsidP="000534A6">
      <w:pPr>
        <w:spacing w:line="240" w:lineRule="auto"/>
      </w:pPr>
      <w:r>
        <w:separator/>
      </w:r>
    </w:p>
  </w:footnote>
  <w:footnote w:type="continuationSeparator" w:id="0">
    <w:p w14:paraId="2C1AA4AB" w14:textId="77777777" w:rsidR="003F4A5C" w:rsidRDefault="003F4A5C" w:rsidP="000534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8DE7" w14:textId="77777777" w:rsidR="000534A6" w:rsidRDefault="000534A6" w:rsidP="000534A6">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09130D0C" wp14:editId="3AE82F18">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Exhibit J Learning Experience: Torah</w:t>
    </w:r>
  </w:p>
  <w:p w14:paraId="18626AB6" w14:textId="50EA5A7C" w:rsidR="000534A6" w:rsidRDefault="000534A6" w:rsidP="000534A6">
    <w:pPr>
      <w:shd w:val="clear" w:color="auto" w:fill="FFFFFF"/>
      <w:spacing w:line="240" w:lineRule="auto"/>
    </w:pPr>
    <w:r>
      <w:rPr>
        <w:rFonts w:ascii="Verdana" w:hAnsi="Verdana"/>
        <w:b/>
        <w:bCs/>
        <w:sz w:val="18"/>
      </w:rPr>
      <w:t>My Hero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904BE"/>
    <w:multiLevelType w:val="multilevel"/>
    <w:tmpl w:val="27542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7D2342"/>
    <w:multiLevelType w:val="multilevel"/>
    <w:tmpl w:val="A2F8B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6AE"/>
    <w:rsid w:val="000534A6"/>
    <w:rsid w:val="00064C43"/>
    <w:rsid w:val="001B7900"/>
    <w:rsid w:val="003F4A5C"/>
    <w:rsid w:val="006C083D"/>
    <w:rsid w:val="009219C3"/>
    <w:rsid w:val="009906AE"/>
    <w:rsid w:val="00D770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3644A"/>
  <w15:docId w15:val="{543BBD75-EC12-41A9-8F0E-E429FBE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534A6"/>
    <w:pPr>
      <w:tabs>
        <w:tab w:val="center" w:pos="4680"/>
        <w:tab w:val="right" w:pos="9360"/>
      </w:tabs>
      <w:spacing w:line="240" w:lineRule="auto"/>
    </w:pPr>
  </w:style>
  <w:style w:type="character" w:customStyle="1" w:styleId="HeaderChar">
    <w:name w:val="Header Char"/>
    <w:basedOn w:val="DefaultParagraphFont"/>
    <w:link w:val="Header"/>
    <w:uiPriority w:val="99"/>
    <w:rsid w:val="000534A6"/>
  </w:style>
  <w:style w:type="paragraph" w:styleId="Footer">
    <w:name w:val="footer"/>
    <w:basedOn w:val="Normal"/>
    <w:link w:val="FooterChar"/>
    <w:uiPriority w:val="99"/>
    <w:unhideWhenUsed/>
    <w:rsid w:val="000534A6"/>
    <w:pPr>
      <w:tabs>
        <w:tab w:val="center" w:pos="4680"/>
        <w:tab w:val="right" w:pos="9360"/>
      </w:tabs>
      <w:spacing w:line="240" w:lineRule="auto"/>
    </w:pPr>
  </w:style>
  <w:style w:type="character" w:customStyle="1" w:styleId="FooterChar">
    <w:name w:val="Footer Char"/>
    <w:basedOn w:val="DefaultParagraphFont"/>
    <w:link w:val="Footer"/>
    <w:uiPriority w:val="99"/>
    <w:rsid w:val="0005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691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2019-08-06T20:42:00Z</dcterms:created>
  <dcterms:modified xsi:type="dcterms:W3CDTF">2019-08-06T20:42:00Z</dcterms:modified>
</cp:coreProperties>
</file>